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B23DC" w:rsidRPr="00DB23DC" w:rsidRDefault="00DB23DC" w:rsidP="00DB23DC">
      <w:pPr>
        <w:pStyle w:val="Titre2"/>
        <w:shd w:val="clear" w:color="auto" w:fill="FFFFFF"/>
        <w:bidi/>
        <w:spacing w:before="150" w:beforeAutospacing="0" w:after="150" w:afterAutospacing="0"/>
        <w:ind w:left="45"/>
        <w:jc w:val="both"/>
        <w:rPr>
          <w:rFonts w:ascii="Arial" w:hAnsi="Arial" w:cs="Arial"/>
          <w:color w:val="000000" w:themeColor="text1"/>
        </w:rPr>
      </w:pPr>
      <w:r w:rsidRPr="00DB23DC">
        <w:rPr>
          <w:rFonts w:ascii="Arial" w:hAnsi="Arial" w:cs="Arial"/>
          <w:color w:val="000000" w:themeColor="text1"/>
          <w:rtl/>
        </w:rPr>
        <w:t>تجديد البطاقة الوطنية للتعريف الإلكترونية في حالة إصلاح الأخطاء المادية العالقة بالاسم العائلي</w:t>
      </w:r>
    </w:p>
    <w:p w:rsidR="00DB23DC" w:rsidRPr="00DB23DC" w:rsidRDefault="00DB23DC" w:rsidP="00DB23DC">
      <w:pPr>
        <w:pStyle w:val="NormalWeb"/>
        <w:shd w:val="clear" w:color="auto" w:fill="FFFFFF"/>
        <w:bidi/>
        <w:spacing w:before="0" w:beforeAutospacing="0" w:after="0" w:afterAutospacing="0"/>
        <w:jc w:val="both"/>
        <w:rPr>
          <w:rFonts w:ascii="Arial" w:hAnsi="Arial" w:cs="Arial"/>
          <w:color w:val="000000" w:themeColor="text1"/>
          <w:sz w:val="21"/>
          <w:szCs w:val="21"/>
        </w:rPr>
      </w:pPr>
      <w:proofErr w:type="gramStart"/>
      <w:r w:rsidRPr="00DB23DC">
        <w:rPr>
          <w:rFonts w:ascii="Arial" w:hAnsi="Arial" w:cs="Arial"/>
          <w:color w:val="000000" w:themeColor="text1"/>
          <w:sz w:val="21"/>
          <w:szCs w:val="21"/>
          <w:rtl/>
        </w:rPr>
        <w:t>على</w:t>
      </w:r>
      <w:proofErr w:type="gramEnd"/>
      <w:r w:rsidRPr="00DB23DC">
        <w:rPr>
          <w:rFonts w:ascii="Arial" w:hAnsi="Arial" w:cs="Arial"/>
          <w:color w:val="000000" w:themeColor="text1"/>
          <w:sz w:val="21"/>
          <w:szCs w:val="21"/>
          <w:rtl/>
        </w:rPr>
        <w:t xml:space="preserve"> كل من قام بتغيير الاسم الشخصي أو العائلي، تاريخ ومكان الازدياد، رقم رسم الحالة المدنية أو رسم الولادة، تجديد البطاقة الوطنية الإلكترونية. يتم ذلك بعد استرداد البطاقة التي بحوزته والإدلاء بالوثائق الإدارية أو القانونية التي تؤكد صحة التعديلات وبشاهدة الإقامة التي تسلمها المصالح الإقليمية للأمن الوطني، الدرك الملكي أو إذا تعذر الأمر من طرف المصالح الإدارية المحلية أو شهادة التسجيل القنصلي متضمنة عنوان سكنى المعني بالأمر بالنسبة للمغربة القاطنين بالخارج. للمزيد من التفاصيل المرجو الاضطلاع على الإجراء أدناه:</w:t>
      </w:r>
    </w:p>
    <w:p w:rsidR="00DB23DC" w:rsidRPr="00DB23DC" w:rsidRDefault="00DB23DC" w:rsidP="00DB23DC">
      <w:pPr>
        <w:pStyle w:val="Titre2"/>
        <w:shd w:val="clear" w:color="auto" w:fill="FFFFFF"/>
        <w:bidi/>
        <w:spacing w:before="150" w:beforeAutospacing="0" w:after="150" w:afterAutospacing="0"/>
        <w:ind w:left="45"/>
        <w:jc w:val="both"/>
        <w:rPr>
          <w:rFonts w:ascii="Arial" w:hAnsi="Arial" w:cs="Arial"/>
          <w:color w:val="000000" w:themeColor="text1"/>
          <w:sz w:val="29"/>
          <w:szCs w:val="29"/>
          <w:rtl/>
        </w:rPr>
      </w:pPr>
      <w:r w:rsidRPr="00DB23DC">
        <w:rPr>
          <w:rFonts w:ascii="Arial" w:hAnsi="Arial" w:cs="Arial"/>
          <w:color w:val="000000" w:themeColor="text1"/>
          <w:sz w:val="29"/>
          <w:szCs w:val="29"/>
          <w:rtl/>
        </w:rPr>
        <w:t>صاحب الطلب</w:t>
      </w:r>
    </w:p>
    <w:p w:rsidR="00DB23DC" w:rsidRPr="00DB23DC" w:rsidRDefault="00DB23DC" w:rsidP="00DB23DC">
      <w:pPr>
        <w:pStyle w:val="NormalWeb"/>
        <w:shd w:val="clear" w:color="auto" w:fill="FFFFFF"/>
        <w:bidi/>
        <w:spacing w:before="0" w:beforeAutospacing="0" w:after="0" w:afterAutospacing="0"/>
        <w:jc w:val="both"/>
        <w:rPr>
          <w:rFonts w:ascii="Arial" w:hAnsi="Arial" w:cs="Arial"/>
          <w:color w:val="000000" w:themeColor="text1"/>
          <w:sz w:val="21"/>
          <w:szCs w:val="21"/>
        </w:rPr>
      </w:pPr>
      <w:r w:rsidRPr="00DB23DC">
        <w:rPr>
          <w:rFonts w:ascii="Arial" w:hAnsi="Arial" w:cs="Arial"/>
          <w:color w:val="000000" w:themeColor="text1"/>
          <w:sz w:val="21"/>
          <w:szCs w:val="21"/>
          <w:rtl/>
        </w:rPr>
        <w:t xml:space="preserve">المغاربة </w:t>
      </w:r>
      <w:proofErr w:type="gramStart"/>
      <w:r w:rsidRPr="00DB23DC">
        <w:rPr>
          <w:rFonts w:ascii="Arial" w:hAnsi="Arial" w:cs="Arial"/>
          <w:color w:val="000000" w:themeColor="text1"/>
          <w:sz w:val="21"/>
          <w:szCs w:val="21"/>
          <w:rtl/>
        </w:rPr>
        <w:t>المقيمون</w:t>
      </w:r>
      <w:proofErr w:type="gramEnd"/>
      <w:r w:rsidRPr="00DB23DC">
        <w:rPr>
          <w:rFonts w:ascii="Arial" w:hAnsi="Arial" w:cs="Arial"/>
          <w:color w:val="000000" w:themeColor="text1"/>
          <w:sz w:val="21"/>
          <w:szCs w:val="21"/>
          <w:rtl/>
        </w:rPr>
        <w:t xml:space="preserve"> بالخارج</w:t>
      </w:r>
    </w:p>
    <w:p w:rsidR="00DB23DC" w:rsidRPr="00DB23DC" w:rsidRDefault="00DB23DC" w:rsidP="00DB23DC">
      <w:pPr>
        <w:pStyle w:val="Titre2"/>
        <w:shd w:val="clear" w:color="auto" w:fill="FFFFFF"/>
        <w:bidi/>
        <w:spacing w:before="150" w:beforeAutospacing="0" w:after="150" w:afterAutospacing="0"/>
        <w:ind w:left="45"/>
        <w:jc w:val="both"/>
        <w:rPr>
          <w:rFonts w:ascii="Arial" w:hAnsi="Arial" w:cs="Arial"/>
          <w:color w:val="000000" w:themeColor="text1"/>
          <w:sz w:val="29"/>
          <w:szCs w:val="29"/>
          <w:rtl/>
        </w:rPr>
      </w:pPr>
      <w:proofErr w:type="gramStart"/>
      <w:r w:rsidRPr="00DB23DC">
        <w:rPr>
          <w:rFonts w:ascii="Arial" w:hAnsi="Arial" w:cs="Arial"/>
          <w:color w:val="000000" w:themeColor="text1"/>
          <w:sz w:val="29"/>
          <w:szCs w:val="29"/>
          <w:rtl/>
        </w:rPr>
        <w:t>الوثائق</w:t>
      </w:r>
      <w:proofErr w:type="gramEnd"/>
      <w:r w:rsidRPr="00DB23DC">
        <w:rPr>
          <w:rFonts w:ascii="Arial" w:hAnsi="Arial" w:cs="Arial"/>
          <w:color w:val="000000" w:themeColor="text1"/>
          <w:sz w:val="29"/>
          <w:szCs w:val="29"/>
          <w:rtl/>
        </w:rPr>
        <w:t xml:space="preserve"> المطلوبة</w:t>
      </w:r>
    </w:p>
    <w:p w:rsidR="00DB23DC" w:rsidRPr="00DB23DC" w:rsidRDefault="00DB23DC" w:rsidP="00DB23DC">
      <w:pPr>
        <w:numPr>
          <w:ilvl w:val="0"/>
          <w:numId w:val="17"/>
        </w:numPr>
        <w:shd w:val="clear" w:color="auto" w:fill="FFFFFF"/>
        <w:bidi/>
        <w:spacing w:after="0" w:line="240" w:lineRule="auto"/>
        <w:ind w:left="0"/>
        <w:jc w:val="both"/>
        <w:rPr>
          <w:rFonts w:ascii="Arial" w:hAnsi="Arial" w:cs="Arial"/>
          <w:color w:val="000000" w:themeColor="text1"/>
          <w:sz w:val="21"/>
          <w:szCs w:val="21"/>
        </w:rPr>
      </w:pPr>
      <w:r w:rsidRPr="00DB23DC">
        <w:rPr>
          <w:rFonts w:ascii="Arial" w:hAnsi="Arial" w:cs="Arial"/>
          <w:color w:val="000000" w:themeColor="text1"/>
          <w:sz w:val="21"/>
          <w:szCs w:val="21"/>
          <w:rtl/>
        </w:rPr>
        <w:t>البطاقة الوطنية للتعريف الالكترونية التي بحوزة المعني بالأمر؛</w:t>
      </w:r>
    </w:p>
    <w:p w:rsidR="00DB23DC" w:rsidRPr="00DB23DC" w:rsidRDefault="00DB23DC" w:rsidP="00DB23DC">
      <w:pPr>
        <w:numPr>
          <w:ilvl w:val="0"/>
          <w:numId w:val="17"/>
        </w:numPr>
        <w:shd w:val="clear" w:color="auto" w:fill="FFFFFF"/>
        <w:bidi/>
        <w:spacing w:after="0" w:line="240" w:lineRule="auto"/>
        <w:ind w:left="0"/>
        <w:jc w:val="both"/>
        <w:rPr>
          <w:rFonts w:ascii="Arial" w:hAnsi="Arial" w:cs="Arial"/>
          <w:color w:val="000000" w:themeColor="text1"/>
          <w:sz w:val="21"/>
          <w:szCs w:val="21"/>
        </w:rPr>
      </w:pPr>
      <w:r w:rsidRPr="00DB23DC">
        <w:rPr>
          <w:rFonts w:ascii="Arial" w:hAnsi="Arial" w:cs="Arial"/>
          <w:color w:val="000000" w:themeColor="text1"/>
          <w:sz w:val="21"/>
          <w:szCs w:val="21"/>
          <w:rtl/>
        </w:rPr>
        <w:t>شهادة التسجيل القنصلي متضمنة عنوان سكنى المعني بالأمر؛</w:t>
      </w:r>
    </w:p>
    <w:p w:rsidR="00DB23DC" w:rsidRPr="00DB23DC" w:rsidRDefault="00DB23DC" w:rsidP="00DB23DC">
      <w:pPr>
        <w:numPr>
          <w:ilvl w:val="0"/>
          <w:numId w:val="17"/>
        </w:numPr>
        <w:shd w:val="clear" w:color="auto" w:fill="FFFFFF"/>
        <w:bidi/>
        <w:spacing w:after="0" w:line="240" w:lineRule="auto"/>
        <w:ind w:left="0"/>
        <w:jc w:val="both"/>
        <w:rPr>
          <w:rFonts w:ascii="Arial" w:hAnsi="Arial" w:cs="Arial"/>
          <w:color w:val="000000" w:themeColor="text1"/>
          <w:sz w:val="21"/>
          <w:szCs w:val="21"/>
        </w:rPr>
      </w:pPr>
      <w:r w:rsidRPr="00DB23DC">
        <w:rPr>
          <w:rFonts w:ascii="Arial" w:hAnsi="Arial" w:cs="Arial"/>
          <w:color w:val="000000" w:themeColor="text1"/>
          <w:sz w:val="21"/>
          <w:szCs w:val="21"/>
          <w:rtl/>
        </w:rPr>
        <w:t xml:space="preserve">نسخة كاملة من رسم ولادة المعني بالأمر مشار فيها إلى بيان التغيير أو الإذن </w:t>
      </w:r>
      <w:proofErr w:type="spellStart"/>
      <w:r w:rsidRPr="00DB23DC">
        <w:rPr>
          <w:rFonts w:ascii="Arial" w:hAnsi="Arial" w:cs="Arial"/>
          <w:color w:val="000000" w:themeColor="text1"/>
          <w:sz w:val="21"/>
          <w:szCs w:val="21"/>
          <w:rtl/>
        </w:rPr>
        <w:t>بإلاصلاح</w:t>
      </w:r>
      <w:proofErr w:type="spellEnd"/>
      <w:r w:rsidRPr="00DB23DC">
        <w:rPr>
          <w:rFonts w:ascii="Arial" w:hAnsi="Arial" w:cs="Arial"/>
          <w:color w:val="000000" w:themeColor="text1"/>
          <w:sz w:val="21"/>
          <w:szCs w:val="21"/>
          <w:rtl/>
        </w:rPr>
        <w:t xml:space="preserve"> المادي للاسم العائلي صادر عن النيابة العامة؛</w:t>
      </w:r>
    </w:p>
    <w:p w:rsidR="00DB23DC" w:rsidRPr="00DB23DC" w:rsidRDefault="00DB23DC" w:rsidP="00DB23DC">
      <w:pPr>
        <w:numPr>
          <w:ilvl w:val="0"/>
          <w:numId w:val="17"/>
        </w:numPr>
        <w:shd w:val="clear" w:color="auto" w:fill="FFFFFF"/>
        <w:bidi/>
        <w:spacing w:after="0" w:line="240" w:lineRule="auto"/>
        <w:ind w:left="0"/>
        <w:jc w:val="both"/>
        <w:rPr>
          <w:rFonts w:ascii="Arial" w:hAnsi="Arial" w:cs="Arial"/>
          <w:color w:val="000000" w:themeColor="text1"/>
          <w:sz w:val="21"/>
          <w:szCs w:val="21"/>
        </w:rPr>
      </w:pPr>
      <w:r w:rsidRPr="00DB23DC">
        <w:rPr>
          <w:rFonts w:ascii="Arial" w:hAnsi="Arial" w:cs="Arial"/>
          <w:color w:val="000000" w:themeColor="text1"/>
          <w:sz w:val="21"/>
          <w:szCs w:val="21"/>
          <w:rtl/>
        </w:rPr>
        <w:t>صورتان فوتوغرافيتان للتعريف متشابهتان و بالألوان حديثتان وأماميتان وذات خلفية فاتحة اللون، من حجم 3</w:t>
      </w:r>
      <w:proofErr w:type="gramStart"/>
      <w:r w:rsidRPr="00DB23DC">
        <w:rPr>
          <w:rFonts w:ascii="Arial" w:hAnsi="Arial" w:cs="Arial"/>
          <w:color w:val="000000" w:themeColor="text1"/>
          <w:sz w:val="21"/>
          <w:szCs w:val="21"/>
          <w:rtl/>
        </w:rPr>
        <w:t>,5</w:t>
      </w:r>
      <w:proofErr w:type="gramEnd"/>
      <w:r w:rsidRPr="00DB23DC">
        <w:rPr>
          <w:rFonts w:ascii="Arial" w:hAnsi="Arial" w:cs="Arial"/>
          <w:color w:val="000000" w:themeColor="text1"/>
          <w:sz w:val="21"/>
          <w:szCs w:val="21"/>
          <w:rtl/>
        </w:rPr>
        <w:t xml:space="preserve"> سنتمتر× 4,5 سنتمتر، بوجه مكشوف وبدون نظارات قاتمة</w:t>
      </w:r>
      <w:r w:rsidRPr="00DB23DC">
        <w:rPr>
          <w:rFonts w:ascii="Arial" w:hAnsi="Arial" w:cs="Arial"/>
          <w:color w:val="000000" w:themeColor="text1"/>
          <w:sz w:val="21"/>
          <w:szCs w:val="21"/>
        </w:rPr>
        <w:t>.</w:t>
      </w:r>
    </w:p>
    <w:p w:rsidR="00DB23DC" w:rsidRPr="00DB23DC" w:rsidRDefault="00DB23DC" w:rsidP="00DB23DC">
      <w:pPr>
        <w:pStyle w:val="Titre2"/>
        <w:shd w:val="clear" w:color="auto" w:fill="FFFFFF"/>
        <w:bidi/>
        <w:spacing w:before="150" w:beforeAutospacing="0" w:after="150" w:afterAutospacing="0"/>
        <w:ind w:left="45"/>
        <w:jc w:val="both"/>
        <w:rPr>
          <w:rFonts w:ascii="Arial" w:hAnsi="Arial" w:cs="Arial"/>
          <w:color w:val="000000" w:themeColor="text1"/>
          <w:sz w:val="29"/>
          <w:szCs w:val="29"/>
        </w:rPr>
      </w:pPr>
      <w:proofErr w:type="gramStart"/>
      <w:r w:rsidRPr="00DB23DC">
        <w:rPr>
          <w:rFonts w:ascii="Arial" w:hAnsi="Arial" w:cs="Arial"/>
          <w:color w:val="000000" w:themeColor="text1"/>
          <w:sz w:val="29"/>
          <w:szCs w:val="29"/>
          <w:rtl/>
        </w:rPr>
        <w:t>التكلفة</w:t>
      </w:r>
      <w:proofErr w:type="gramEnd"/>
    </w:p>
    <w:p w:rsidR="00DB23DC" w:rsidRPr="00DB23DC" w:rsidRDefault="00DB23DC" w:rsidP="00DB23DC">
      <w:pPr>
        <w:shd w:val="clear" w:color="auto" w:fill="FFFFFF"/>
        <w:bidi/>
        <w:jc w:val="both"/>
        <w:rPr>
          <w:rFonts w:ascii="Arial" w:hAnsi="Arial" w:cs="Arial"/>
          <w:color w:val="000000" w:themeColor="text1"/>
          <w:sz w:val="21"/>
          <w:szCs w:val="21"/>
        </w:rPr>
      </w:pPr>
      <w:r w:rsidRPr="00DB23DC">
        <w:rPr>
          <w:rFonts w:ascii="Arial" w:hAnsi="Arial" w:cs="Arial"/>
          <w:color w:val="000000" w:themeColor="text1"/>
          <w:sz w:val="21"/>
          <w:szCs w:val="21"/>
        </w:rPr>
        <w:t xml:space="preserve">75 </w:t>
      </w:r>
      <w:r w:rsidRPr="00DB23DC">
        <w:rPr>
          <w:rFonts w:ascii="Arial" w:hAnsi="Arial" w:cs="Arial"/>
          <w:color w:val="000000" w:themeColor="text1"/>
          <w:sz w:val="21"/>
          <w:szCs w:val="21"/>
          <w:rtl/>
        </w:rPr>
        <w:t>درهما</w:t>
      </w:r>
    </w:p>
    <w:p w:rsidR="00DB23DC" w:rsidRPr="00DB23DC" w:rsidRDefault="00DB23DC" w:rsidP="00DB23DC">
      <w:pPr>
        <w:pStyle w:val="Titre2"/>
        <w:shd w:val="clear" w:color="auto" w:fill="FFFFFF"/>
        <w:bidi/>
        <w:spacing w:before="150" w:beforeAutospacing="0" w:after="150" w:afterAutospacing="0"/>
        <w:ind w:left="45"/>
        <w:jc w:val="both"/>
        <w:rPr>
          <w:rFonts w:ascii="Arial" w:hAnsi="Arial" w:cs="Arial"/>
          <w:color w:val="000000" w:themeColor="text1"/>
          <w:sz w:val="29"/>
          <w:szCs w:val="29"/>
        </w:rPr>
      </w:pPr>
      <w:r w:rsidRPr="00DB23DC">
        <w:rPr>
          <w:rFonts w:ascii="Arial" w:hAnsi="Arial" w:cs="Arial"/>
          <w:color w:val="000000" w:themeColor="text1"/>
          <w:sz w:val="29"/>
          <w:szCs w:val="29"/>
          <w:rtl/>
        </w:rPr>
        <w:t>المصلحة المكلفة باستلام الوثائق المطلوبة</w:t>
      </w:r>
    </w:p>
    <w:p w:rsidR="00DB23DC" w:rsidRPr="00DB23DC" w:rsidRDefault="00DB23DC" w:rsidP="00DB23DC">
      <w:pPr>
        <w:shd w:val="clear" w:color="auto" w:fill="FFFFFF"/>
        <w:bidi/>
        <w:jc w:val="both"/>
        <w:rPr>
          <w:rFonts w:ascii="Arial" w:hAnsi="Arial" w:cs="Arial"/>
          <w:color w:val="000000" w:themeColor="text1"/>
          <w:sz w:val="21"/>
          <w:szCs w:val="21"/>
          <w:bdr w:val="none" w:sz="0" w:space="0" w:color="auto" w:frame="1"/>
        </w:rPr>
      </w:pPr>
      <w:proofErr w:type="gramStart"/>
      <w:r w:rsidRPr="00DB23DC">
        <w:rPr>
          <w:rFonts w:ascii="Arial" w:hAnsi="Arial" w:cs="Arial"/>
          <w:color w:val="000000" w:themeColor="text1"/>
          <w:sz w:val="21"/>
          <w:szCs w:val="21"/>
          <w:bdr w:val="none" w:sz="0" w:space="0" w:color="auto" w:frame="1"/>
          <w:rtl/>
        </w:rPr>
        <w:t>المصالح</w:t>
      </w:r>
      <w:proofErr w:type="gramEnd"/>
      <w:r w:rsidRPr="00DB23DC">
        <w:rPr>
          <w:rFonts w:ascii="Arial" w:hAnsi="Arial" w:cs="Arial"/>
          <w:color w:val="000000" w:themeColor="text1"/>
          <w:sz w:val="21"/>
          <w:szCs w:val="21"/>
          <w:bdr w:val="none" w:sz="0" w:space="0" w:color="auto" w:frame="1"/>
          <w:rtl/>
        </w:rPr>
        <w:t xml:space="preserve"> القنصلية للبعثات الدبلوماسية والمراكز القنصلية للمملكة المغربية بالخارج ( مصلحة البطاقة الوطنية للتعريف الإلكترونية) مقابل وصل مؤرخ</w:t>
      </w:r>
      <w:r w:rsidRPr="00DB23DC">
        <w:rPr>
          <w:rFonts w:ascii="Arial" w:hAnsi="Arial" w:cs="Arial"/>
          <w:color w:val="000000" w:themeColor="text1"/>
          <w:sz w:val="21"/>
          <w:szCs w:val="21"/>
          <w:bdr w:val="none" w:sz="0" w:space="0" w:color="auto" w:frame="1"/>
        </w:rPr>
        <w:t>.</w:t>
      </w:r>
    </w:p>
    <w:p w:rsidR="00DB23DC" w:rsidRPr="00DB23DC" w:rsidRDefault="00DB23DC" w:rsidP="00DB23DC">
      <w:pPr>
        <w:pStyle w:val="Titre2"/>
        <w:shd w:val="clear" w:color="auto" w:fill="FFFFFF"/>
        <w:bidi/>
        <w:spacing w:before="150" w:beforeAutospacing="0" w:after="150" w:afterAutospacing="0"/>
        <w:ind w:left="45"/>
        <w:jc w:val="both"/>
        <w:rPr>
          <w:rFonts w:ascii="Arial" w:hAnsi="Arial" w:cs="Arial"/>
          <w:color w:val="000000" w:themeColor="text1"/>
          <w:sz w:val="29"/>
          <w:szCs w:val="29"/>
          <w:rtl/>
        </w:rPr>
      </w:pPr>
      <w:r w:rsidRPr="00DB23DC">
        <w:rPr>
          <w:rFonts w:ascii="Arial" w:hAnsi="Arial" w:cs="Arial"/>
          <w:color w:val="000000" w:themeColor="text1"/>
          <w:sz w:val="29"/>
          <w:szCs w:val="29"/>
          <w:rtl/>
        </w:rPr>
        <w:t>المصلحة المكلفة بتقديم الخدمة</w:t>
      </w:r>
    </w:p>
    <w:p w:rsidR="00DB23DC" w:rsidRPr="00DB23DC" w:rsidRDefault="00DB23DC" w:rsidP="00DB23DC">
      <w:pPr>
        <w:shd w:val="clear" w:color="auto" w:fill="FFFFFF"/>
        <w:bidi/>
        <w:jc w:val="both"/>
        <w:rPr>
          <w:rFonts w:ascii="Arial" w:hAnsi="Arial" w:cs="Arial"/>
          <w:color w:val="000000" w:themeColor="text1"/>
          <w:sz w:val="21"/>
          <w:szCs w:val="21"/>
          <w:bdr w:val="none" w:sz="0" w:space="0" w:color="auto" w:frame="1"/>
        </w:rPr>
      </w:pPr>
      <w:proofErr w:type="gramStart"/>
      <w:r w:rsidRPr="00DB23DC">
        <w:rPr>
          <w:rFonts w:ascii="Arial" w:hAnsi="Arial" w:cs="Arial"/>
          <w:color w:val="000000" w:themeColor="text1"/>
          <w:sz w:val="21"/>
          <w:szCs w:val="21"/>
          <w:bdr w:val="none" w:sz="0" w:space="0" w:color="auto" w:frame="1"/>
          <w:rtl/>
        </w:rPr>
        <w:t>المصالح</w:t>
      </w:r>
      <w:proofErr w:type="gramEnd"/>
      <w:r w:rsidRPr="00DB23DC">
        <w:rPr>
          <w:rFonts w:ascii="Arial" w:hAnsi="Arial" w:cs="Arial"/>
          <w:color w:val="000000" w:themeColor="text1"/>
          <w:sz w:val="21"/>
          <w:szCs w:val="21"/>
          <w:bdr w:val="none" w:sz="0" w:space="0" w:color="auto" w:frame="1"/>
          <w:rtl/>
        </w:rPr>
        <w:t xml:space="preserve"> القنصلية للبعثات الدبلوماسية والمراكز القنصلية للمملكة المغربية بالخارج ( مصلحة البطاقة الوطنية للتعريف الإلكترونية) بعد إدلاء المعني بالأمر بالوصل المؤرخ</w:t>
      </w:r>
      <w:r w:rsidRPr="00DB23DC">
        <w:rPr>
          <w:rFonts w:ascii="Arial" w:hAnsi="Arial" w:cs="Arial"/>
          <w:color w:val="000000" w:themeColor="text1"/>
          <w:sz w:val="21"/>
          <w:szCs w:val="21"/>
          <w:bdr w:val="none" w:sz="0" w:space="0" w:color="auto" w:frame="1"/>
        </w:rPr>
        <w:t>.</w:t>
      </w:r>
    </w:p>
    <w:p w:rsidR="00DB23DC" w:rsidRPr="00DB23DC" w:rsidRDefault="00DB23DC" w:rsidP="00DB23DC">
      <w:pPr>
        <w:pStyle w:val="Titre2"/>
        <w:shd w:val="clear" w:color="auto" w:fill="FFFFFF"/>
        <w:bidi/>
        <w:spacing w:before="150" w:beforeAutospacing="0" w:after="150" w:afterAutospacing="0"/>
        <w:ind w:left="45"/>
        <w:jc w:val="both"/>
        <w:rPr>
          <w:rFonts w:ascii="Arial" w:hAnsi="Arial" w:cs="Arial"/>
          <w:color w:val="000000" w:themeColor="text1"/>
          <w:sz w:val="29"/>
          <w:szCs w:val="29"/>
          <w:rtl/>
        </w:rPr>
      </w:pPr>
      <w:proofErr w:type="gramStart"/>
      <w:r w:rsidRPr="00DB23DC">
        <w:rPr>
          <w:rFonts w:ascii="Arial" w:hAnsi="Arial" w:cs="Arial"/>
          <w:color w:val="000000" w:themeColor="text1"/>
          <w:sz w:val="29"/>
          <w:szCs w:val="29"/>
          <w:rtl/>
        </w:rPr>
        <w:t>مدة</w:t>
      </w:r>
      <w:proofErr w:type="gramEnd"/>
      <w:r w:rsidRPr="00DB23DC">
        <w:rPr>
          <w:rFonts w:ascii="Arial" w:hAnsi="Arial" w:cs="Arial"/>
          <w:color w:val="000000" w:themeColor="text1"/>
          <w:sz w:val="29"/>
          <w:szCs w:val="29"/>
          <w:rtl/>
        </w:rPr>
        <w:t xml:space="preserve"> صلاحية الوثيقة</w:t>
      </w:r>
    </w:p>
    <w:p w:rsidR="00DB23DC" w:rsidRPr="00DB23DC" w:rsidRDefault="00DB23DC" w:rsidP="00DB23DC">
      <w:pPr>
        <w:pStyle w:val="NormalWeb"/>
        <w:shd w:val="clear" w:color="auto" w:fill="FFFFFF"/>
        <w:bidi/>
        <w:spacing w:before="0" w:beforeAutospacing="0" w:after="0" w:afterAutospacing="0"/>
        <w:jc w:val="both"/>
        <w:rPr>
          <w:rFonts w:ascii="Arial" w:hAnsi="Arial" w:cs="Arial"/>
          <w:color w:val="000000" w:themeColor="text1"/>
          <w:sz w:val="21"/>
          <w:szCs w:val="21"/>
        </w:rPr>
      </w:pPr>
      <w:proofErr w:type="gramStart"/>
      <w:r w:rsidRPr="00DB23DC">
        <w:rPr>
          <w:rFonts w:ascii="Arial" w:hAnsi="Arial" w:cs="Arial"/>
          <w:color w:val="000000" w:themeColor="text1"/>
          <w:sz w:val="21"/>
          <w:szCs w:val="21"/>
          <w:rtl/>
        </w:rPr>
        <w:t>عشر</w:t>
      </w:r>
      <w:proofErr w:type="gramEnd"/>
      <w:r w:rsidRPr="00DB23DC">
        <w:rPr>
          <w:rFonts w:ascii="Arial" w:hAnsi="Arial" w:cs="Arial"/>
          <w:color w:val="000000" w:themeColor="text1"/>
          <w:sz w:val="21"/>
          <w:szCs w:val="21"/>
          <w:rtl/>
        </w:rPr>
        <w:t xml:space="preserve"> سنوات</w:t>
      </w:r>
    </w:p>
    <w:p w:rsidR="00DB23DC" w:rsidRPr="00DB23DC" w:rsidRDefault="00DB23DC" w:rsidP="00DB23DC">
      <w:pPr>
        <w:pStyle w:val="Titre2"/>
        <w:shd w:val="clear" w:color="auto" w:fill="FFFFFF"/>
        <w:bidi/>
        <w:spacing w:before="150" w:beforeAutospacing="0" w:after="150" w:afterAutospacing="0"/>
        <w:ind w:left="45"/>
        <w:jc w:val="both"/>
        <w:rPr>
          <w:rFonts w:ascii="Arial" w:hAnsi="Arial" w:cs="Arial"/>
          <w:color w:val="000000" w:themeColor="text1"/>
          <w:sz w:val="29"/>
          <w:szCs w:val="29"/>
          <w:rtl/>
        </w:rPr>
      </w:pPr>
      <w:r w:rsidRPr="00DB23DC">
        <w:rPr>
          <w:rFonts w:ascii="Arial" w:hAnsi="Arial" w:cs="Arial"/>
          <w:color w:val="000000" w:themeColor="text1"/>
          <w:sz w:val="29"/>
          <w:szCs w:val="29"/>
          <w:rtl/>
        </w:rPr>
        <w:t>في حالة تعذر الحصول على الخدمة</w:t>
      </w:r>
    </w:p>
    <w:p w:rsidR="00DB23DC" w:rsidRPr="00DB23DC" w:rsidRDefault="00DB23DC" w:rsidP="00DB23DC">
      <w:pPr>
        <w:pStyle w:val="NormalWeb"/>
        <w:shd w:val="clear" w:color="auto" w:fill="FFFFFF"/>
        <w:bidi/>
        <w:spacing w:before="0" w:beforeAutospacing="0" w:after="0" w:afterAutospacing="0"/>
        <w:jc w:val="both"/>
        <w:rPr>
          <w:rFonts w:ascii="Arial" w:hAnsi="Arial" w:cs="Arial"/>
          <w:color w:val="000000" w:themeColor="text1"/>
          <w:sz w:val="21"/>
          <w:szCs w:val="21"/>
        </w:rPr>
      </w:pPr>
      <w:proofErr w:type="gramStart"/>
      <w:r w:rsidRPr="00DB23DC">
        <w:rPr>
          <w:rFonts w:ascii="Arial" w:hAnsi="Arial" w:cs="Arial"/>
          <w:color w:val="000000" w:themeColor="text1"/>
          <w:sz w:val="21"/>
          <w:szCs w:val="21"/>
          <w:rtl/>
        </w:rPr>
        <w:t>مؤسسة</w:t>
      </w:r>
      <w:proofErr w:type="gramEnd"/>
      <w:r w:rsidRPr="00DB23DC">
        <w:rPr>
          <w:rFonts w:ascii="Arial" w:hAnsi="Arial" w:cs="Arial"/>
          <w:color w:val="000000" w:themeColor="text1"/>
          <w:sz w:val="21"/>
          <w:szCs w:val="21"/>
          <w:rtl/>
        </w:rPr>
        <w:t xml:space="preserve"> الوسيط</w:t>
      </w:r>
    </w:p>
    <w:p w:rsidR="00DB23DC" w:rsidRPr="00DB23DC" w:rsidRDefault="00DB23DC" w:rsidP="00DB23DC">
      <w:pPr>
        <w:pStyle w:val="Titre2"/>
        <w:shd w:val="clear" w:color="auto" w:fill="FFFFFF"/>
        <w:bidi/>
        <w:spacing w:before="150" w:beforeAutospacing="0" w:after="150" w:afterAutospacing="0"/>
        <w:ind w:left="45"/>
        <w:jc w:val="both"/>
        <w:rPr>
          <w:rFonts w:ascii="Arial" w:hAnsi="Arial" w:cs="Arial"/>
          <w:color w:val="000000" w:themeColor="text1"/>
          <w:sz w:val="29"/>
          <w:szCs w:val="29"/>
          <w:rtl/>
        </w:rPr>
      </w:pPr>
      <w:r w:rsidRPr="00DB23DC">
        <w:rPr>
          <w:rFonts w:ascii="Arial" w:hAnsi="Arial" w:cs="Arial"/>
          <w:color w:val="000000" w:themeColor="text1"/>
          <w:sz w:val="29"/>
          <w:szCs w:val="29"/>
          <w:rtl/>
        </w:rPr>
        <w:t>لأجل الاتصال</w:t>
      </w:r>
    </w:p>
    <w:p w:rsidR="00DB23DC" w:rsidRPr="00DB23DC" w:rsidRDefault="00DB23DC" w:rsidP="00DB23DC">
      <w:pPr>
        <w:pStyle w:val="NormalWeb"/>
        <w:shd w:val="clear" w:color="auto" w:fill="FFFFFF"/>
        <w:bidi/>
        <w:spacing w:before="0" w:beforeAutospacing="0" w:after="0" w:afterAutospacing="0"/>
        <w:jc w:val="both"/>
        <w:rPr>
          <w:rFonts w:ascii="Arial" w:hAnsi="Arial" w:cs="Arial"/>
          <w:color w:val="000000" w:themeColor="text1"/>
          <w:sz w:val="21"/>
          <w:szCs w:val="21"/>
        </w:rPr>
      </w:pPr>
      <w:r w:rsidRPr="00DB23DC">
        <w:rPr>
          <w:rFonts w:ascii="Arial" w:hAnsi="Arial" w:cs="Arial"/>
          <w:color w:val="000000" w:themeColor="text1"/>
          <w:sz w:val="21"/>
          <w:szCs w:val="21"/>
          <w:rtl/>
        </w:rPr>
        <w:t>المديرية العامة للأمن الوطني</w:t>
      </w:r>
    </w:p>
    <w:p w:rsidR="00DB23DC" w:rsidRPr="00DB23DC" w:rsidRDefault="00DB23DC" w:rsidP="00DB23DC">
      <w:pPr>
        <w:pStyle w:val="Titre2"/>
        <w:shd w:val="clear" w:color="auto" w:fill="FFFFFF"/>
        <w:bidi/>
        <w:spacing w:before="150" w:beforeAutospacing="0" w:after="150" w:afterAutospacing="0"/>
        <w:ind w:left="45"/>
        <w:jc w:val="both"/>
        <w:rPr>
          <w:rFonts w:ascii="Arial" w:hAnsi="Arial" w:cs="Arial"/>
          <w:color w:val="000000" w:themeColor="text1"/>
          <w:sz w:val="29"/>
          <w:szCs w:val="29"/>
          <w:rtl/>
        </w:rPr>
      </w:pPr>
      <w:proofErr w:type="gramStart"/>
      <w:r w:rsidRPr="00DB23DC">
        <w:rPr>
          <w:rFonts w:ascii="Arial" w:hAnsi="Arial" w:cs="Arial"/>
          <w:color w:val="000000" w:themeColor="text1"/>
          <w:sz w:val="29"/>
          <w:szCs w:val="29"/>
          <w:rtl/>
        </w:rPr>
        <w:t>مصدر</w:t>
      </w:r>
      <w:proofErr w:type="gramEnd"/>
      <w:r w:rsidRPr="00DB23DC">
        <w:rPr>
          <w:rFonts w:ascii="Arial" w:hAnsi="Arial" w:cs="Arial"/>
          <w:color w:val="000000" w:themeColor="text1"/>
          <w:sz w:val="29"/>
          <w:szCs w:val="29"/>
          <w:rtl/>
        </w:rPr>
        <w:t xml:space="preserve"> المعلومات (الإدارة المعنية</w:t>
      </w:r>
      <w:r w:rsidRPr="00DB23DC">
        <w:rPr>
          <w:rFonts w:ascii="Arial" w:hAnsi="Arial" w:cs="Arial"/>
          <w:color w:val="000000" w:themeColor="text1"/>
          <w:sz w:val="29"/>
          <w:szCs w:val="29"/>
        </w:rPr>
        <w:t>)</w:t>
      </w:r>
    </w:p>
    <w:p w:rsidR="00DB23DC" w:rsidRPr="00DB23DC" w:rsidRDefault="00DB23DC" w:rsidP="00DB23DC">
      <w:pPr>
        <w:pStyle w:val="NormalWeb"/>
        <w:shd w:val="clear" w:color="auto" w:fill="FFFFFF"/>
        <w:bidi/>
        <w:spacing w:before="0" w:beforeAutospacing="0" w:after="0" w:afterAutospacing="0"/>
        <w:jc w:val="both"/>
        <w:rPr>
          <w:rFonts w:ascii="Arial" w:hAnsi="Arial" w:cs="Arial"/>
          <w:color w:val="000000" w:themeColor="text1"/>
          <w:sz w:val="21"/>
          <w:szCs w:val="21"/>
        </w:rPr>
      </w:pPr>
      <w:r w:rsidRPr="00DB23DC">
        <w:rPr>
          <w:rFonts w:ascii="Arial" w:hAnsi="Arial" w:cs="Arial"/>
          <w:color w:val="000000" w:themeColor="text1"/>
          <w:sz w:val="21"/>
          <w:szCs w:val="21"/>
          <w:rtl/>
        </w:rPr>
        <w:t xml:space="preserve">مديرية العامة </w:t>
      </w:r>
      <w:proofErr w:type="spellStart"/>
      <w:r w:rsidRPr="00DB23DC">
        <w:rPr>
          <w:rFonts w:ascii="Arial" w:hAnsi="Arial" w:cs="Arial"/>
          <w:color w:val="000000" w:themeColor="text1"/>
          <w:sz w:val="21"/>
          <w:szCs w:val="21"/>
          <w:rtl/>
        </w:rPr>
        <w:t>للامن</w:t>
      </w:r>
      <w:proofErr w:type="spellEnd"/>
      <w:r w:rsidRPr="00DB23DC">
        <w:rPr>
          <w:rFonts w:ascii="Arial" w:hAnsi="Arial" w:cs="Arial"/>
          <w:color w:val="000000" w:themeColor="text1"/>
          <w:sz w:val="21"/>
          <w:szCs w:val="21"/>
          <w:rtl/>
        </w:rPr>
        <w:t xml:space="preserve"> الوطني</w:t>
      </w:r>
    </w:p>
    <w:p w:rsidR="00FB6D57" w:rsidRDefault="00FB6D57" w:rsidP="00214E10">
      <w:pPr>
        <w:jc w:val="right"/>
      </w:pPr>
    </w:p>
    <w:sectPr w:rsidR="00FB6D57" w:rsidSect="00FB6D57">
      <w:pgSz w:w="11906" w:h="16838"/>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5383DF5"/>
    <w:multiLevelType w:val="multilevel"/>
    <w:tmpl w:val="58FC42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nsid w:val="1678272C"/>
    <w:multiLevelType w:val="multilevel"/>
    <w:tmpl w:val="EF44A8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nsid w:val="1D377FFD"/>
    <w:multiLevelType w:val="multilevel"/>
    <w:tmpl w:val="A07059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nsid w:val="1F4D04D5"/>
    <w:multiLevelType w:val="multilevel"/>
    <w:tmpl w:val="2CC03C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nsid w:val="25C07961"/>
    <w:multiLevelType w:val="multilevel"/>
    <w:tmpl w:val="C01EB0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nsid w:val="2A2A5316"/>
    <w:multiLevelType w:val="multilevel"/>
    <w:tmpl w:val="4FA6F5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nsid w:val="2C4C1C3B"/>
    <w:multiLevelType w:val="multilevel"/>
    <w:tmpl w:val="956CF3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nsid w:val="2EDB40A0"/>
    <w:multiLevelType w:val="multilevel"/>
    <w:tmpl w:val="DC1E19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nsid w:val="35C63AC7"/>
    <w:multiLevelType w:val="multilevel"/>
    <w:tmpl w:val="417CAC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nsid w:val="53082036"/>
    <w:multiLevelType w:val="multilevel"/>
    <w:tmpl w:val="050CDE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nsid w:val="5D50175C"/>
    <w:multiLevelType w:val="multilevel"/>
    <w:tmpl w:val="AA0057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nsid w:val="5F0A4E05"/>
    <w:multiLevelType w:val="multilevel"/>
    <w:tmpl w:val="CAD285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nsid w:val="66476F94"/>
    <w:multiLevelType w:val="multilevel"/>
    <w:tmpl w:val="7D2EED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nsid w:val="69535932"/>
    <w:multiLevelType w:val="multilevel"/>
    <w:tmpl w:val="38EAE7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nsid w:val="6AB61C8E"/>
    <w:multiLevelType w:val="multilevel"/>
    <w:tmpl w:val="6D8C26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
    <w:nsid w:val="6D5654A0"/>
    <w:multiLevelType w:val="multilevel"/>
    <w:tmpl w:val="A93293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
    <w:nsid w:val="7E1C5E0A"/>
    <w:multiLevelType w:val="multilevel"/>
    <w:tmpl w:val="FB6ABB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7"/>
  </w:num>
  <w:num w:numId="2">
    <w:abstractNumId w:val="4"/>
  </w:num>
  <w:num w:numId="3">
    <w:abstractNumId w:val="1"/>
  </w:num>
  <w:num w:numId="4">
    <w:abstractNumId w:val="16"/>
  </w:num>
  <w:num w:numId="5">
    <w:abstractNumId w:val="9"/>
  </w:num>
  <w:num w:numId="6">
    <w:abstractNumId w:val="11"/>
  </w:num>
  <w:num w:numId="7">
    <w:abstractNumId w:val="15"/>
  </w:num>
  <w:num w:numId="8">
    <w:abstractNumId w:val="2"/>
  </w:num>
  <w:num w:numId="9">
    <w:abstractNumId w:val="3"/>
  </w:num>
  <w:num w:numId="10">
    <w:abstractNumId w:val="5"/>
  </w:num>
  <w:num w:numId="11">
    <w:abstractNumId w:val="12"/>
  </w:num>
  <w:num w:numId="12">
    <w:abstractNumId w:val="14"/>
  </w:num>
  <w:num w:numId="13">
    <w:abstractNumId w:val="0"/>
  </w:num>
  <w:num w:numId="14">
    <w:abstractNumId w:val="10"/>
  </w:num>
  <w:num w:numId="15">
    <w:abstractNumId w:val="6"/>
  </w:num>
  <w:num w:numId="16">
    <w:abstractNumId w:val="13"/>
  </w:num>
  <w:num w:numId="17">
    <w:abstractNumId w:val="8"/>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compat/>
  <w:rsids>
    <w:rsidRoot w:val="00214E10"/>
    <w:rsid w:val="000E396F"/>
    <w:rsid w:val="000F54B7"/>
    <w:rsid w:val="00101C65"/>
    <w:rsid w:val="00106937"/>
    <w:rsid w:val="001B539F"/>
    <w:rsid w:val="00214E10"/>
    <w:rsid w:val="005A2CE7"/>
    <w:rsid w:val="005E5F87"/>
    <w:rsid w:val="00603D0E"/>
    <w:rsid w:val="00733557"/>
    <w:rsid w:val="00965EBF"/>
    <w:rsid w:val="00967A10"/>
    <w:rsid w:val="00B31160"/>
    <w:rsid w:val="00C22A97"/>
    <w:rsid w:val="00D55741"/>
    <w:rsid w:val="00DB23DC"/>
    <w:rsid w:val="00E06D70"/>
    <w:rsid w:val="00FB6D57"/>
  </w:rsids>
  <m:mathPr>
    <m:mathFont m:val="Cambria Math"/>
    <m:brkBin m:val="before"/>
    <m:brkBinSub m:val="--"/>
    <m:smallFrac m:val="off"/>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819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B6D57"/>
  </w:style>
  <w:style w:type="paragraph" w:styleId="Titre2">
    <w:name w:val="heading 2"/>
    <w:basedOn w:val="Normal"/>
    <w:link w:val="Titre2Car"/>
    <w:uiPriority w:val="9"/>
    <w:qFormat/>
    <w:rsid w:val="00214E10"/>
    <w:pPr>
      <w:spacing w:before="100" w:beforeAutospacing="1" w:after="100" w:afterAutospacing="1" w:line="240" w:lineRule="auto"/>
      <w:outlineLvl w:val="1"/>
    </w:pPr>
    <w:rPr>
      <w:rFonts w:ascii="Times New Roman" w:eastAsia="Times New Roman" w:hAnsi="Times New Roman" w:cs="Times New Roman"/>
      <w:b/>
      <w:bCs/>
      <w:sz w:val="36"/>
      <w:szCs w:val="36"/>
      <w:lang w:eastAsia="fr-FR"/>
    </w:rPr>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2Car">
    <w:name w:val="Titre 2 Car"/>
    <w:basedOn w:val="Policepardfaut"/>
    <w:link w:val="Titre2"/>
    <w:uiPriority w:val="9"/>
    <w:rsid w:val="00214E10"/>
    <w:rPr>
      <w:rFonts w:ascii="Times New Roman" w:eastAsia="Times New Roman" w:hAnsi="Times New Roman" w:cs="Times New Roman"/>
      <w:b/>
      <w:bCs/>
      <w:sz w:val="36"/>
      <w:szCs w:val="36"/>
      <w:lang w:eastAsia="fr-FR"/>
    </w:rPr>
  </w:style>
  <w:style w:type="paragraph" w:styleId="NormalWeb">
    <w:name w:val="Normal (Web)"/>
    <w:basedOn w:val="Normal"/>
    <w:uiPriority w:val="99"/>
    <w:semiHidden/>
    <w:unhideWhenUsed/>
    <w:rsid w:val="00214E10"/>
    <w:pPr>
      <w:spacing w:before="100" w:beforeAutospacing="1" w:after="100" w:afterAutospacing="1" w:line="240" w:lineRule="auto"/>
    </w:pPr>
    <w:rPr>
      <w:rFonts w:ascii="Times New Roman" w:eastAsia="Times New Roman" w:hAnsi="Times New Roman" w:cs="Times New Roman"/>
      <w:sz w:val="24"/>
      <w:szCs w:val="24"/>
      <w:lang w:eastAsia="fr-FR"/>
    </w:rPr>
  </w:style>
  <w:style w:type="character" w:styleId="lev">
    <w:name w:val="Strong"/>
    <w:basedOn w:val="Policepardfaut"/>
    <w:uiPriority w:val="22"/>
    <w:qFormat/>
    <w:rsid w:val="00214E10"/>
    <w:rPr>
      <w:b/>
      <w:bCs/>
    </w:rPr>
  </w:style>
  <w:style w:type="character" w:styleId="Lienhypertexte">
    <w:name w:val="Hyperlink"/>
    <w:basedOn w:val="Policepardfaut"/>
    <w:uiPriority w:val="99"/>
    <w:semiHidden/>
    <w:unhideWhenUsed/>
    <w:rsid w:val="00214E10"/>
    <w:rPr>
      <w:color w:val="0000FF"/>
      <w:u w:val="single"/>
    </w:rPr>
  </w:style>
  <w:style w:type="paragraph" w:styleId="Textedebulles">
    <w:name w:val="Balloon Text"/>
    <w:basedOn w:val="Normal"/>
    <w:link w:val="TextedebullesCar"/>
    <w:uiPriority w:val="99"/>
    <w:semiHidden/>
    <w:unhideWhenUsed/>
    <w:rsid w:val="00214E10"/>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214E10"/>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590894293">
      <w:bodyDiv w:val="1"/>
      <w:marLeft w:val="0"/>
      <w:marRight w:val="0"/>
      <w:marTop w:val="0"/>
      <w:marBottom w:val="0"/>
      <w:divBdr>
        <w:top w:val="none" w:sz="0" w:space="0" w:color="auto"/>
        <w:left w:val="none" w:sz="0" w:space="0" w:color="auto"/>
        <w:bottom w:val="none" w:sz="0" w:space="0" w:color="auto"/>
        <w:right w:val="none" w:sz="0" w:space="0" w:color="auto"/>
      </w:divBdr>
      <w:divsChild>
        <w:div w:id="1316883964">
          <w:marLeft w:val="0"/>
          <w:marRight w:val="0"/>
          <w:marTop w:val="150"/>
          <w:marBottom w:val="0"/>
          <w:divBdr>
            <w:top w:val="none" w:sz="0" w:space="0" w:color="auto"/>
            <w:left w:val="none" w:sz="0" w:space="0" w:color="auto"/>
            <w:bottom w:val="none" w:sz="0" w:space="0" w:color="auto"/>
            <w:right w:val="none" w:sz="0" w:space="0" w:color="auto"/>
          </w:divBdr>
          <w:divsChild>
            <w:div w:id="1706822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32563690">
      <w:bodyDiv w:val="1"/>
      <w:marLeft w:val="0"/>
      <w:marRight w:val="0"/>
      <w:marTop w:val="0"/>
      <w:marBottom w:val="0"/>
      <w:divBdr>
        <w:top w:val="none" w:sz="0" w:space="0" w:color="auto"/>
        <w:left w:val="none" w:sz="0" w:space="0" w:color="auto"/>
        <w:bottom w:val="none" w:sz="0" w:space="0" w:color="auto"/>
        <w:right w:val="none" w:sz="0" w:space="0" w:color="auto"/>
      </w:divBdr>
      <w:divsChild>
        <w:div w:id="1686589920">
          <w:marLeft w:val="0"/>
          <w:marRight w:val="0"/>
          <w:marTop w:val="150"/>
          <w:marBottom w:val="0"/>
          <w:divBdr>
            <w:top w:val="none" w:sz="0" w:space="0" w:color="auto"/>
            <w:left w:val="none" w:sz="0" w:space="0" w:color="auto"/>
            <w:bottom w:val="none" w:sz="0" w:space="0" w:color="auto"/>
            <w:right w:val="none" w:sz="0" w:space="0" w:color="auto"/>
          </w:divBdr>
          <w:divsChild>
            <w:div w:id="18187642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60351945">
      <w:bodyDiv w:val="1"/>
      <w:marLeft w:val="0"/>
      <w:marRight w:val="0"/>
      <w:marTop w:val="0"/>
      <w:marBottom w:val="0"/>
      <w:divBdr>
        <w:top w:val="none" w:sz="0" w:space="0" w:color="auto"/>
        <w:left w:val="none" w:sz="0" w:space="0" w:color="auto"/>
        <w:bottom w:val="none" w:sz="0" w:space="0" w:color="auto"/>
        <w:right w:val="none" w:sz="0" w:space="0" w:color="auto"/>
      </w:divBdr>
      <w:divsChild>
        <w:div w:id="1256130978">
          <w:marLeft w:val="0"/>
          <w:marRight w:val="0"/>
          <w:marTop w:val="150"/>
          <w:marBottom w:val="0"/>
          <w:divBdr>
            <w:top w:val="none" w:sz="0" w:space="0" w:color="auto"/>
            <w:left w:val="none" w:sz="0" w:space="0" w:color="auto"/>
            <w:bottom w:val="none" w:sz="0" w:space="0" w:color="auto"/>
            <w:right w:val="none" w:sz="0" w:space="0" w:color="auto"/>
          </w:divBdr>
          <w:divsChild>
            <w:div w:id="14397894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83627800">
      <w:bodyDiv w:val="1"/>
      <w:marLeft w:val="0"/>
      <w:marRight w:val="0"/>
      <w:marTop w:val="0"/>
      <w:marBottom w:val="0"/>
      <w:divBdr>
        <w:top w:val="none" w:sz="0" w:space="0" w:color="auto"/>
        <w:left w:val="none" w:sz="0" w:space="0" w:color="auto"/>
        <w:bottom w:val="none" w:sz="0" w:space="0" w:color="auto"/>
        <w:right w:val="none" w:sz="0" w:space="0" w:color="auto"/>
      </w:divBdr>
      <w:divsChild>
        <w:div w:id="1472626453">
          <w:marLeft w:val="0"/>
          <w:marRight w:val="0"/>
          <w:marTop w:val="150"/>
          <w:marBottom w:val="0"/>
          <w:divBdr>
            <w:top w:val="none" w:sz="0" w:space="0" w:color="auto"/>
            <w:left w:val="none" w:sz="0" w:space="0" w:color="auto"/>
            <w:bottom w:val="none" w:sz="0" w:space="0" w:color="auto"/>
            <w:right w:val="none" w:sz="0" w:space="0" w:color="auto"/>
          </w:divBdr>
          <w:divsChild>
            <w:div w:id="194853721">
              <w:marLeft w:val="0"/>
              <w:marRight w:val="0"/>
              <w:marTop w:val="0"/>
              <w:marBottom w:val="0"/>
              <w:divBdr>
                <w:top w:val="none" w:sz="0" w:space="0" w:color="auto"/>
                <w:left w:val="none" w:sz="0" w:space="0" w:color="auto"/>
                <w:bottom w:val="none" w:sz="0" w:space="0" w:color="auto"/>
                <w:right w:val="none" w:sz="0" w:space="0" w:color="auto"/>
              </w:divBdr>
            </w:div>
          </w:divsChild>
        </w:div>
        <w:div w:id="889615916">
          <w:marLeft w:val="0"/>
          <w:marRight w:val="0"/>
          <w:marTop w:val="300"/>
          <w:marBottom w:val="0"/>
          <w:divBdr>
            <w:top w:val="single" w:sz="6" w:space="0" w:color="C0C0C0"/>
            <w:left w:val="none" w:sz="0" w:space="0" w:color="auto"/>
            <w:bottom w:val="none" w:sz="0" w:space="0" w:color="auto"/>
            <w:right w:val="none" w:sz="0" w:space="0" w:color="auto"/>
          </w:divBdr>
        </w:div>
      </w:divsChild>
    </w:div>
    <w:div w:id="736561591">
      <w:bodyDiv w:val="1"/>
      <w:marLeft w:val="0"/>
      <w:marRight w:val="0"/>
      <w:marTop w:val="0"/>
      <w:marBottom w:val="0"/>
      <w:divBdr>
        <w:top w:val="none" w:sz="0" w:space="0" w:color="auto"/>
        <w:left w:val="none" w:sz="0" w:space="0" w:color="auto"/>
        <w:bottom w:val="none" w:sz="0" w:space="0" w:color="auto"/>
        <w:right w:val="none" w:sz="0" w:space="0" w:color="auto"/>
      </w:divBdr>
      <w:divsChild>
        <w:div w:id="2036078268">
          <w:marLeft w:val="0"/>
          <w:marRight w:val="0"/>
          <w:marTop w:val="150"/>
          <w:marBottom w:val="0"/>
          <w:divBdr>
            <w:top w:val="none" w:sz="0" w:space="0" w:color="auto"/>
            <w:left w:val="none" w:sz="0" w:space="0" w:color="auto"/>
            <w:bottom w:val="none" w:sz="0" w:space="0" w:color="auto"/>
            <w:right w:val="none" w:sz="0" w:space="0" w:color="auto"/>
          </w:divBdr>
          <w:divsChild>
            <w:div w:id="598347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82059243">
      <w:bodyDiv w:val="1"/>
      <w:marLeft w:val="0"/>
      <w:marRight w:val="0"/>
      <w:marTop w:val="0"/>
      <w:marBottom w:val="0"/>
      <w:divBdr>
        <w:top w:val="none" w:sz="0" w:space="0" w:color="auto"/>
        <w:left w:val="none" w:sz="0" w:space="0" w:color="auto"/>
        <w:bottom w:val="none" w:sz="0" w:space="0" w:color="auto"/>
        <w:right w:val="none" w:sz="0" w:space="0" w:color="auto"/>
      </w:divBdr>
      <w:divsChild>
        <w:div w:id="688409642">
          <w:marLeft w:val="0"/>
          <w:marRight w:val="0"/>
          <w:marTop w:val="150"/>
          <w:marBottom w:val="0"/>
          <w:divBdr>
            <w:top w:val="none" w:sz="0" w:space="0" w:color="auto"/>
            <w:left w:val="none" w:sz="0" w:space="0" w:color="auto"/>
            <w:bottom w:val="none" w:sz="0" w:space="0" w:color="auto"/>
            <w:right w:val="none" w:sz="0" w:space="0" w:color="auto"/>
          </w:divBdr>
          <w:divsChild>
            <w:div w:id="639111167">
              <w:marLeft w:val="0"/>
              <w:marRight w:val="0"/>
              <w:marTop w:val="0"/>
              <w:marBottom w:val="0"/>
              <w:divBdr>
                <w:top w:val="none" w:sz="0" w:space="0" w:color="auto"/>
                <w:left w:val="none" w:sz="0" w:space="0" w:color="auto"/>
                <w:bottom w:val="none" w:sz="0" w:space="0" w:color="auto"/>
                <w:right w:val="none" w:sz="0" w:space="0" w:color="auto"/>
              </w:divBdr>
            </w:div>
          </w:divsChild>
        </w:div>
        <w:div w:id="613052181">
          <w:marLeft w:val="0"/>
          <w:marRight w:val="0"/>
          <w:marTop w:val="0"/>
          <w:marBottom w:val="0"/>
          <w:divBdr>
            <w:top w:val="none" w:sz="0" w:space="0" w:color="auto"/>
            <w:left w:val="none" w:sz="0" w:space="0" w:color="auto"/>
            <w:bottom w:val="none" w:sz="0" w:space="0" w:color="auto"/>
            <w:right w:val="none" w:sz="0" w:space="0" w:color="auto"/>
          </w:divBdr>
        </w:div>
      </w:divsChild>
    </w:div>
    <w:div w:id="1370764766">
      <w:bodyDiv w:val="1"/>
      <w:marLeft w:val="0"/>
      <w:marRight w:val="0"/>
      <w:marTop w:val="0"/>
      <w:marBottom w:val="0"/>
      <w:divBdr>
        <w:top w:val="none" w:sz="0" w:space="0" w:color="auto"/>
        <w:left w:val="none" w:sz="0" w:space="0" w:color="auto"/>
        <w:bottom w:val="none" w:sz="0" w:space="0" w:color="auto"/>
        <w:right w:val="none" w:sz="0" w:space="0" w:color="auto"/>
      </w:divBdr>
      <w:divsChild>
        <w:div w:id="385183963">
          <w:marLeft w:val="0"/>
          <w:marRight w:val="0"/>
          <w:marTop w:val="150"/>
          <w:marBottom w:val="0"/>
          <w:divBdr>
            <w:top w:val="none" w:sz="0" w:space="0" w:color="auto"/>
            <w:left w:val="none" w:sz="0" w:space="0" w:color="auto"/>
            <w:bottom w:val="none" w:sz="0" w:space="0" w:color="auto"/>
            <w:right w:val="none" w:sz="0" w:space="0" w:color="auto"/>
          </w:divBdr>
          <w:divsChild>
            <w:div w:id="13962446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66002723">
      <w:bodyDiv w:val="1"/>
      <w:marLeft w:val="0"/>
      <w:marRight w:val="0"/>
      <w:marTop w:val="0"/>
      <w:marBottom w:val="0"/>
      <w:divBdr>
        <w:top w:val="none" w:sz="0" w:space="0" w:color="auto"/>
        <w:left w:val="none" w:sz="0" w:space="0" w:color="auto"/>
        <w:bottom w:val="none" w:sz="0" w:space="0" w:color="auto"/>
        <w:right w:val="none" w:sz="0" w:space="0" w:color="auto"/>
      </w:divBdr>
      <w:divsChild>
        <w:div w:id="282615981">
          <w:marLeft w:val="0"/>
          <w:marRight w:val="0"/>
          <w:marTop w:val="150"/>
          <w:marBottom w:val="0"/>
          <w:divBdr>
            <w:top w:val="none" w:sz="0" w:space="0" w:color="auto"/>
            <w:left w:val="none" w:sz="0" w:space="0" w:color="auto"/>
            <w:bottom w:val="none" w:sz="0" w:space="0" w:color="auto"/>
            <w:right w:val="none" w:sz="0" w:space="0" w:color="auto"/>
          </w:divBdr>
          <w:divsChild>
            <w:div w:id="1772749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29325419">
      <w:bodyDiv w:val="1"/>
      <w:marLeft w:val="0"/>
      <w:marRight w:val="0"/>
      <w:marTop w:val="0"/>
      <w:marBottom w:val="0"/>
      <w:divBdr>
        <w:top w:val="none" w:sz="0" w:space="0" w:color="auto"/>
        <w:left w:val="none" w:sz="0" w:space="0" w:color="auto"/>
        <w:bottom w:val="none" w:sz="0" w:space="0" w:color="auto"/>
        <w:right w:val="none" w:sz="0" w:space="0" w:color="auto"/>
      </w:divBdr>
      <w:divsChild>
        <w:div w:id="2024552218">
          <w:marLeft w:val="0"/>
          <w:marRight w:val="0"/>
          <w:marTop w:val="150"/>
          <w:marBottom w:val="0"/>
          <w:divBdr>
            <w:top w:val="none" w:sz="0" w:space="0" w:color="auto"/>
            <w:left w:val="none" w:sz="0" w:space="0" w:color="auto"/>
            <w:bottom w:val="none" w:sz="0" w:space="0" w:color="auto"/>
            <w:right w:val="none" w:sz="0" w:space="0" w:color="auto"/>
          </w:divBdr>
          <w:divsChild>
            <w:div w:id="10506882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35892518">
      <w:bodyDiv w:val="1"/>
      <w:marLeft w:val="0"/>
      <w:marRight w:val="0"/>
      <w:marTop w:val="0"/>
      <w:marBottom w:val="0"/>
      <w:divBdr>
        <w:top w:val="none" w:sz="0" w:space="0" w:color="auto"/>
        <w:left w:val="none" w:sz="0" w:space="0" w:color="auto"/>
        <w:bottom w:val="none" w:sz="0" w:space="0" w:color="auto"/>
        <w:right w:val="none" w:sz="0" w:space="0" w:color="auto"/>
      </w:divBdr>
      <w:divsChild>
        <w:div w:id="560288808">
          <w:marLeft w:val="0"/>
          <w:marRight w:val="0"/>
          <w:marTop w:val="150"/>
          <w:marBottom w:val="0"/>
          <w:divBdr>
            <w:top w:val="none" w:sz="0" w:space="0" w:color="auto"/>
            <w:left w:val="none" w:sz="0" w:space="0" w:color="auto"/>
            <w:bottom w:val="none" w:sz="0" w:space="0" w:color="auto"/>
            <w:right w:val="none" w:sz="0" w:space="0" w:color="auto"/>
          </w:divBdr>
          <w:divsChild>
            <w:div w:id="16666681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43431276">
      <w:bodyDiv w:val="1"/>
      <w:marLeft w:val="0"/>
      <w:marRight w:val="0"/>
      <w:marTop w:val="0"/>
      <w:marBottom w:val="0"/>
      <w:divBdr>
        <w:top w:val="none" w:sz="0" w:space="0" w:color="auto"/>
        <w:left w:val="none" w:sz="0" w:space="0" w:color="auto"/>
        <w:bottom w:val="none" w:sz="0" w:space="0" w:color="auto"/>
        <w:right w:val="none" w:sz="0" w:space="0" w:color="auto"/>
      </w:divBdr>
      <w:divsChild>
        <w:div w:id="1883126733">
          <w:marLeft w:val="0"/>
          <w:marRight w:val="0"/>
          <w:marTop w:val="150"/>
          <w:marBottom w:val="0"/>
          <w:divBdr>
            <w:top w:val="none" w:sz="0" w:space="0" w:color="auto"/>
            <w:left w:val="none" w:sz="0" w:space="0" w:color="auto"/>
            <w:bottom w:val="none" w:sz="0" w:space="0" w:color="auto"/>
            <w:right w:val="none" w:sz="0" w:space="0" w:color="auto"/>
          </w:divBdr>
          <w:divsChild>
            <w:div w:id="11181778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250</Words>
  <Characters>1380</Characters>
  <Application>Microsoft Office Word</Application>
  <DocSecurity>0</DocSecurity>
  <Lines>11</Lines>
  <Paragraphs>3</Paragraphs>
  <ScaleCrop>false</ScaleCrop>
  <Company/>
  <LinksUpToDate>false</LinksUpToDate>
  <CharactersWithSpaces>1627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HP</dc:creator>
  <cp:lastModifiedBy>HP</cp:lastModifiedBy>
  <cp:revision>2</cp:revision>
  <dcterms:created xsi:type="dcterms:W3CDTF">2020-01-27T14:57:00Z</dcterms:created>
  <dcterms:modified xsi:type="dcterms:W3CDTF">2020-01-27T14:57:00Z</dcterms:modified>
</cp:coreProperties>
</file>