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AC7" w:rsidRPr="00B91AC7" w:rsidRDefault="00B91AC7" w:rsidP="00193FB3">
      <w:pPr>
        <w:spacing w:after="0" w:line="240" w:lineRule="auto"/>
        <w:ind w:left="-426" w:right="70"/>
        <w:jc w:val="center"/>
        <w:rPr>
          <w:rFonts w:ascii="Tahoma" w:hAnsi="Tahoma" w:cs="Khalid Art bold" w:hint="cs"/>
          <w:b/>
          <w:bCs/>
          <w:sz w:val="36"/>
          <w:szCs w:val="36"/>
          <w:rtl/>
          <w:lang w:bidi="ar-AE"/>
        </w:rPr>
      </w:pPr>
      <w:r w:rsidRPr="00B91AC7">
        <w:rPr>
          <w:rFonts w:ascii="Tahoma" w:hAnsi="Tahoma" w:cs="Khalid Art bold" w:hint="cs"/>
          <w:b/>
          <w:bCs/>
          <w:sz w:val="36"/>
          <w:szCs w:val="36"/>
          <w:rtl/>
          <w:lang w:bidi="ar-AE"/>
        </w:rPr>
        <w:t>النظام</w:t>
      </w:r>
      <w:r w:rsidRPr="00B91AC7">
        <w:rPr>
          <w:rFonts w:cs="Khalid Art bold" w:hint="cs"/>
          <w:b/>
          <w:bCs/>
          <w:sz w:val="36"/>
          <w:szCs w:val="36"/>
          <w:rtl/>
          <w:lang w:bidi="ar-AE"/>
        </w:rPr>
        <w:t xml:space="preserve"> </w:t>
      </w:r>
      <w:r w:rsidRPr="00B91AC7">
        <w:rPr>
          <w:rFonts w:ascii="Tahoma" w:hAnsi="Tahoma" w:cs="Khalid Art bold" w:hint="cs"/>
          <w:b/>
          <w:bCs/>
          <w:sz w:val="36"/>
          <w:szCs w:val="36"/>
          <w:rtl/>
          <w:lang w:bidi="ar-AE"/>
        </w:rPr>
        <w:t>الأساسي</w:t>
      </w:r>
      <w:r w:rsidRPr="00B91AC7">
        <w:rPr>
          <w:rFonts w:cs="Khalid Art bold" w:hint="cs"/>
          <w:b/>
          <w:bCs/>
          <w:sz w:val="36"/>
          <w:szCs w:val="36"/>
          <w:rtl/>
          <w:lang w:bidi="ar-AE"/>
        </w:rPr>
        <w:t xml:space="preserve"> </w:t>
      </w:r>
      <w:r w:rsidRPr="00B91AC7">
        <w:rPr>
          <w:rFonts w:ascii="Tahoma" w:hAnsi="Tahoma" w:cs="Khalid Art bold" w:hint="cs"/>
          <w:b/>
          <w:bCs/>
          <w:sz w:val="36"/>
          <w:szCs w:val="36"/>
          <w:rtl/>
          <w:lang w:bidi="ar-AE"/>
        </w:rPr>
        <w:t>لجمعية</w:t>
      </w:r>
      <w:r>
        <w:rPr>
          <w:rFonts w:ascii="Tahoma" w:hAnsi="Tahoma" w:cs="Khalid Art bold" w:hint="cs"/>
          <w:b/>
          <w:bCs/>
          <w:sz w:val="36"/>
          <w:szCs w:val="36"/>
          <w:rtl/>
          <w:lang w:bidi="ar-AE"/>
        </w:rPr>
        <w:t xml:space="preserve"> رياضية</w:t>
      </w:r>
    </w:p>
    <w:p w:rsidR="00B91AC7" w:rsidRDefault="00B91AC7" w:rsidP="00193FB3">
      <w:pPr>
        <w:spacing w:after="0" w:line="240" w:lineRule="auto"/>
        <w:ind w:left="-426" w:right="70"/>
        <w:jc w:val="center"/>
        <w:rPr>
          <w:rFonts w:ascii="Tahoma" w:hAnsi="Tahoma" w:cs="Khalid Art bold" w:hint="cs"/>
          <w:b/>
          <w:bCs/>
          <w:sz w:val="28"/>
          <w:szCs w:val="28"/>
          <w:rtl/>
          <w:lang w:bidi="ar-AE"/>
        </w:rPr>
      </w:pPr>
    </w:p>
    <w:p w:rsidR="005A1813" w:rsidRPr="00072667" w:rsidRDefault="005A1813" w:rsidP="00193FB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الباب ال</w:t>
      </w:r>
      <w:r w:rsidRPr="00072667">
        <w:rPr>
          <w:rFonts w:ascii="Sakkal Majalla" w:eastAsia="Arial Unicode MS" w:hAnsi="Sakkal Majalla" w:cs="Khalid Art bold" w:hint="cs"/>
          <w:b/>
          <w:bCs/>
          <w:sz w:val="24"/>
          <w:szCs w:val="24"/>
          <w:rtl/>
          <w:lang w:bidi="ar-AE"/>
        </w:rPr>
        <w:t>أ</w:t>
      </w:r>
      <w:r w:rsidRPr="00072667">
        <w:rPr>
          <w:rFonts w:ascii="Sakkal Majalla" w:eastAsia="Arial Unicode MS" w:hAnsi="Sakkal Majalla" w:cs="Khalid Art bold"/>
          <w:b/>
          <w:bCs/>
          <w:sz w:val="24"/>
          <w:szCs w:val="24"/>
          <w:rtl/>
          <w:lang w:bidi="ar-AE"/>
        </w:rPr>
        <w:t>ول</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hint="cs"/>
          <w:b/>
          <w:bCs/>
          <w:sz w:val="24"/>
          <w:szCs w:val="24"/>
          <w:rtl/>
          <w:lang w:bidi="ar-AE"/>
        </w:rPr>
        <w:t>أ</w:t>
      </w:r>
      <w:r w:rsidR="00193FB3">
        <w:rPr>
          <w:rFonts w:ascii="Sakkal Majalla" w:eastAsia="Arial Unicode MS" w:hAnsi="Sakkal Majalla" w:cs="Khalid Art bold"/>
          <w:b/>
          <w:bCs/>
          <w:sz w:val="24"/>
          <w:szCs w:val="24"/>
          <w:rtl/>
          <w:lang w:bidi="ar-AE"/>
        </w:rPr>
        <w:t>حكام عام</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1</w:t>
      </w:r>
    </w:p>
    <w:p w:rsidR="005A1813" w:rsidRPr="00072667" w:rsidRDefault="005A1813" w:rsidP="005A1813">
      <w:pPr>
        <w:shd w:val="clear" w:color="auto" w:fill="D9D9D9"/>
        <w:spacing w:after="0" w:line="240" w:lineRule="auto"/>
        <w:ind w:left="-426" w:right="70"/>
        <w:jc w:val="center"/>
        <w:rPr>
          <w:rFonts w:ascii="Sakkal Majalla" w:eastAsia="Arial Unicode MS" w:hAnsi="Sakkal Majalla" w:cs="Sakkal Majalla"/>
          <w:b/>
          <w:bCs/>
          <w:sz w:val="24"/>
          <w:szCs w:val="24"/>
          <w:rtl/>
          <w:lang w:bidi="ar-AE"/>
        </w:rPr>
      </w:pPr>
      <w:r w:rsidRPr="00072667">
        <w:rPr>
          <w:rFonts w:ascii="Sakkal Majalla" w:eastAsia="Arial Unicode MS" w:hAnsi="Sakkal Majalla" w:cs="Khalid Art bold"/>
          <w:b/>
          <w:bCs/>
          <w:sz w:val="24"/>
          <w:szCs w:val="24"/>
          <w:rtl/>
          <w:lang w:bidi="ar-AE"/>
        </w:rPr>
        <w:t>التأسيس و التسمية</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تتأسس بين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شخاص الدين </w:t>
      </w:r>
      <w:r w:rsidRPr="00072667">
        <w:rPr>
          <w:rFonts w:ascii="Sakkal Majalla" w:eastAsia="Arial Unicode MS" w:hAnsi="Sakkal Majalla" w:cs="Sakkal Majalla" w:hint="cs"/>
          <w:b/>
          <w:bCs/>
          <w:sz w:val="24"/>
          <w:szCs w:val="24"/>
          <w:rtl/>
          <w:lang w:bidi="ar-AE"/>
        </w:rPr>
        <w:t>ينضمون</w:t>
      </w:r>
      <w:r w:rsidRPr="00072667">
        <w:rPr>
          <w:rFonts w:ascii="Sakkal Majalla" w:eastAsia="Arial Unicode MS" w:hAnsi="Sakkal Majalla" w:cs="Sakkal Majalla"/>
          <w:b/>
          <w:bCs/>
          <w:sz w:val="24"/>
          <w:szCs w:val="24"/>
          <w:rtl/>
          <w:lang w:bidi="ar-AE"/>
        </w:rPr>
        <w:t xml:space="preserve"> الى هدا النظام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ساسي جمعية رياضية (وحيدة النشاط) تحت تسمية جمعية</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القدم  يشار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ليها في النظام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ساسي ب  : ’’الجمعية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وتسري على الجمعية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حكام :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الظهير الشريف رقم 1.58.376 الصادر في جمادى اولى (15نوفمبر1958 ) بتنظيم حق تأسيس الجمعيات .كما تم تغيره و تتميمه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القانون رقم 30.09 المتعلق بالتربية البدنية و الرياضة  الصادر بتنفيذ الظهير الشريف رقم 1.10.150  بتاريخ 13 من رمضان  1431 (24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غسطس 2010):</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المرسوم رقم 2.10.628 الصادر  في 7 </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ي الحجة 1432 (4 نوفمبر 2011 ) بتطبيق  القانون بتطبيق  القانون رقم 30.09 المتعلق بالتربية البدنية و الرياضة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 هذا النظام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ساسي و نظامها الداخلي .</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2</w:t>
      </w:r>
    </w:p>
    <w:p w:rsidR="005A1813" w:rsidRPr="00072667" w:rsidRDefault="005A1813" w:rsidP="005A1813">
      <w:pPr>
        <w:shd w:val="clear" w:color="auto" w:fill="D9D9D9"/>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المدة </w:t>
      </w:r>
    </w:p>
    <w:p w:rsidR="005A1813" w:rsidRPr="00072667" w:rsidRDefault="005A1813" w:rsidP="005A1813">
      <w:pPr>
        <w:spacing w:after="0" w:line="240" w:lineRule="auto"/>
        <w:ind w:left="-142"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تؤسس الجمعية لمدة غير محدودة . ما عدا في حالة الحل المعلن عنه وفق الشروط المنصوص عليها في المادة 40 من هدا النظام الاساسي </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3</w:t>
      </w:r>
    </w:p>
    <w:p w:rsidR="005A1813" w:rsidRPr="00072667" w:rsidRDefault="005A1813" w:rsidP="005A1813">
      <w:pPr>
        <w:shd w:val="clear" w:color="auto" w:fill="D9D9D9"/>
        <w:spacing w:after="0" w:line="240" w:lineRule="auto"/>
        <w:ind w:left="-426" w:right="70"/>
        <w:jc w:val="center"/>
        <w:rPr>
          <w:rFonts w:ascii="Sakkal Majalla" w:eastAsia="Arial Unicode MS" w:hAnsi="Sakkal Majalla" w:cs="Sakkal Majalla"/>
          <w:b/>
          <w:bCs/>
          <w:sz w:val="24"/>
          <w:szCs w:val="24"/>
          <w:rtl/>
          <w:lang w:bidi="ar-AE"/>
        </w:rPr>
      </w:pPr>
      <w:r w:rsidRPr="00072667">
        <w:rPr>
          <w:rFonts w:ascii="Sakkal Majalla" w:eastAsia="Arial Unicode MS" w:hAnsi="Sakkal Majalla" w:cs="Khalid Art bold"/>
          <w:b/>
          <w:bCs/>
          <w:sz w:val="24"/>
          <w:szCs w:val="24"/>
          <w:rtl/>
          <w:lang w:bidi="ar-AE"/>
        </w:rPr>
        <w:t xml:space="preserve">المقر </w:t>
      </w:r>
    </w:p>
    <w:p w:rsidR="005A1813" w:rsidRPr="00072667" w:rsidRDefault="005A1813" w:rsidP="005A1813">
      <w:pPr>
        <w:spacing w:after="0" w:line="240" w:lineRule="auto"/>
        <w:ind w:left="-142" w:right="70" w:hanging="284"/>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يوجد مقر </w:t>
      </w:r>
      <w:r w:rsidRPr="00072667">
        <w:rPr>
          <w:rFonts w:ascii="Sakkal Majalla" w:eastAsia="Arial Unicode MS" w:hAnsi="Sakkal Majalla" w:cs="Sakkal Majalla" w:hint="cs"/>
          <w:b/>
          <w:bCs/>
          <w:sz w:val="24"/>
          <w:szCs w:val="24"/>
          <w:rtl/>
          <w:lang w:bidi="ar-AE"/>
        </w:rPr>
        <w:t>الجمعية ..........................................................</w:t>
      </w:r>
      <w:r w:rsidRPr="00072667">
        <w:rPr>
          <w:rFonts w:ascii="Sakkal Majalla" w:eastAsia="Arial Unicode MS" w:hAnsi="Sakkal Majalla" w:cs="Sakkal Majalla"/>
          <w:b/>
          <w:bCs/>
          <w:sz w:val="24"/>
          <w:szCs w:val="24"/>
          <w:rtl/>
          <w:lang w:bidi="ar-AE"/>
        </w:rPr>
        <w:t xml:space="preserve">و يمكن تحويله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 xml:space="preserve">لى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ي مكان </w:t>
      </w:r>
      <w:r w:rsidRPr="00072667">
        <w:rPr>
          <w:rFonts w:ascii="Sakkal Majalla" w:eastAsia="Arial Unicode MS" w:hAnsi="Sakkal Majalla" w:cs="Sakkal Majalla" w:hint="cs"/>
          <w:b/>
          <w:bCs/>
          <w:sz w:val="24"/>
          <w:szCs w:val="24"/>
          <w:rtl/>
          <w:lang w:bidi="ar-AE"/>
        </w:rPr>
        <w:t>آ</w:t>
      </w:r>
      <w:r w:rsidRPr="00072667">
        <w:rPr>
          <w:rFonts w:ascii="Sakkal Majalla" w:eastAsia="Arial Unicode MS" w:hAnsi="Sakkal Majalla" w:cs="Sakkal Majalla"/>
          <w:b/>
          <w:bCs/>
          <w:sz w:val="24"/>
          <w:szCs w:val="24"/>
          <w:rtl/>
          <w:lang w:bidi="ar-AE"/>
        </w:rPr>
        <w:t xml:space="preserve">خر في نفس المدينة بقرار من المكتب المديري </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4</w:t>
      </w:r>
    </w:p>
    <w:p w:rsidR="005A1813" w:rsidRPr="00072667" w:rsidRDefault="005A1813" w:rsidP="005A1813">
      <w:pPr>
        <w:shd w:val="clear" w:color="auto" w:fill="D9D9D9"/>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الشعار و الرمز و الالوان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شعار الجمعية هو: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رمز الجمعية: </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لوان الجمعية هي: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يتم تسجيل الشعار و الرمز و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لوان باسم الجمعية  لدى المكتب المغربي للملكية المغربية و التجارة</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5</w:t>
      </w:r>
    </w:p>
    <w:p w:rsidR="005A1813" w:rsidRPr="00072667" w:rsidRDefault="005A1813" w:rsidP="005A1813">
      <w:pPr>
        <w:shd w:val="clear" w:color="auto" w:fill="D9D9D9"/>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الهدف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تهدف الجمعية الى تمكين الجميع من الاستفادة من ممارسة كرة القدم بجميع اشكالها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وتسهر على احترام مبدأ عدم  التمييز. المنصوص عليه في المادة 7 ادناه ،من طرف اعضائها وكدا احترام قواعد الاخلاقيات  المقررة من لدن الحركة الرياضية الوطنية و الدولية وخاصة تلك  الصادرة عن الجامعة الملكية المغربية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(بالنسبة للجمعية وحيدة النشاط ) </w:t>
      </w:r>
      <w:r w:rsidRPr="00072667">
        <w:rPr>
          <w:rFonts w:ascii="Sakkal Majalla" w:eastAsia="Arial Unicode MS" w:hAnsi="Sakkal Majalla" w:cs="Sakkal Majalla" w:hint="cs"/>
          <w:b/>
          <w:bCs/>
          <w:sz w:val="24"/>
          <w:szCs w:val="24"/>
          <w:rtl/>
          <w:lang w:bidi="ar-AE"/>
        </w:rPr>
        <w:t xml:space="preserve"> أو الجامعات الملكية المغربية ل..............................( بالنسبة للجمعية الرياضية متعددة الأنشطة).</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و لهده الغايات تهدف الجمعية الى القيام بالمهام التالية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lastRenderedPageBreak/>
        <w:t xml:space="preserve">تأطير ممارسة </w:t>
      </w:r>
      <w:r w:rsidRPr="00072667">
        <w:rPr>
          <w:rFonts w:ascii="Sakkal Majalla" w:eastAsia="Arial Unicode MS" w:hAnsi="Sakkal Majalla" w:cs="Sakkal Majalla" w:hint="cs"/>
          <w:b/>
          <w:bCs/>
          <w:sz w:val="24"/>
          <w:szCs w:val="24"/>
          <w:rtl/>
          <w:lang w:bidi="ar-AE"/>
        </w:rPr>
        <w:t>.................................... (النشاط أو الأنشطة الرياضية المعنية)</w:t>
      </w:r>
      <w:r w:rsidRPr="00072667">
        <w:rPr>
          <w:rFonts w:ascii="Sakkal Majalla" w:eastAsia="Arial Unicode MS" w:hAnsi="Sakkal Majalla" w:cs="Sakkal Majalla"/>
          <w:b/>
          <w:bCs/>
          <w:sz w:val="24"/>
          <w:szCs w:val="24"/>
          <w:rtl/>
          <w:lang w:bidi="ar-AE"/>
        </w:rPr>
        <w:t xml:space="preserve"> .و تشجيع تعلمها و ممارستها طبقا لأخلاقيات و انظمة الجامعة الملكية المغربية </w:t>
      </w:r>
      <w:r w:rsidRPr="00072667">
        <w:rPr>
          <w:rFonts w:ascii="Sakkal Majalla" w:eastAsia="Arial Unicode MS" w:hAnsi="Sakkal Majalla" w:cs="Sakkal Majalla" w:hint="cs"/>
          <w:b/>
          <w:bCs/>
          <w:sz w:val="24"/>
          <w:szCs w:val="24"/>
          <w:rtl/>
          <w:lang w:bidi="ar-AE"/>
        </w:rPr>
        <w:t>..................... (بالنسبة للجمعية الرياضية وحدية النشاط) أو الجامعات الملكية المغربية ل.......................... ( بالنسبة للجمعية الرياضية متعددة الأنشطة).</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المشاركة في المنافسات الرسمية و الودية المنظمة على الصعيد المحلي و الجهوي و الوطني ، و ادا اقتضى الحال الدولي تحت اشراف الجامعة الملكية المغربية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(بالنسبة للجمعية الرياضية وحدية النشاط) أو الجامعات الملكية المغربية ل.......................... ( بالنسبة للجمعية الرياضية متعددة الأنشطة).</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احداث شراكة رياضية  و البقاء شريكة فيها ، عند الاقتضاء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احداث او المساهمة في احداث شركة غير رياضية او المساهمة في رأسمالها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احداث او المساهمة في احداث جمعية اخرى غير رياضية  او الانضمام الى عضويتها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ربط علاقات  مع المشجعين و الجمعيات التى يحدثونها بهدف  تشجيع الجمعية و حثهم على احترام النصوص  التشريعية و التنظيمية المنظمة للرياضة و لاسيما تلك المتعلقة بمحاربة العنف  المرتكب اثناء المباريات و التظاهرات الرياضية او بمناسبتها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تنظيم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يام تحسيسية لفائدة الرياضيين في مجال مكافحة تعاطي المنشطات</w:t>
      </w:r>
      <w:r w:rsidR="002C764C">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6 </w:t>
      </w:r>
    </w:p>
    <w:p w:rsidR="005A1813" w:rsidRPr="00072667" w:rsidRDefault="005A1813" w:rsidP="005A1813">
      <w:pPr>
        <w:shd w:val="clear" w:color="auto" w:fill="D9D9D9"/>
        <w:bidi/>
        <w:spacing w:after="0" w:line="240" w:lineRule="auto"/>
        <w:ind w:left="142"/>
        <w:jc w:val="center"/>
        <w:rPr>
          <w:rFonts w:ascii="Sakkal Majalla" w:eastAsia="Arial Unicode MS" w:hAnsi="Sakkal Majalla" w:cs="Sakkal Majalla"/>
          <w:b/>
          <w:bCs/>
          <w:sz w:val="24"/>
          <w:szCs w:val="24"/>
          <w:rtl/>
          <w:lang w:bidi="ar-AE"/>
        </w:rPr>
      </w:pPr>
      <w:r w:rsidRPr="00072667">
        <w:rPr>
          <w:rFonts w:ascii="Sakkal Majalla" w:eastAsia="Arial Unicode MS" w:hAnsi="Sakkal Majalla" w:cs="Khalid Art bold"/>
          <w:b/>
          <w:bCs/>
          <w:sz w:val="24"/>
          <w:szCs w:val="24"/>
          <w:rtl/>
          <w:lang w:bidi="ar-AE"/>
        </w:rPr>
        <w:t>الانخراط</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bidi/>
        <w:spacing w:after="0" w:line="240" w:lineRule="auto"/>
        <w:ind w:left="142"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تنخرط الجمعية في</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bidi/>
        <w:spacing w:after="0" w:line="240" w:lineRule="auto"/>
        <w:ind w:left="70"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ال</w:t>
      </w:r>
      <w:r w:rsidRPr="00072667">
        <w:rPr>
          <w:rFonts w:ascii="Sakkal Majalla" w:eastAsia="Arial Unicode MS" w:hAnsi="Sakkal Majalla" w:cs="Sakkal Majalla"/>
          <w:b/>
          <w:bCs/>
          <w:sz w:val="24"/>
          <w:szCs w:val="24"/>
          <w:rtl/>
          <w:lang w:bidi="ar-AE"/>
        </w:rPr>
        <w:t xml:space="preserve">عصبة </w:t>
      </w:r>
      <w:r w:rsidRPr="00072667">
        <w:rPr>
          <w:rFonts w:ascii="Sakkal Majalla" w:eastAsia="Arial Unicode MS" w:hAnsi="Sakkal Majalla" w:cs="Sakkal Majalla" w:hint="cs"/>
          <w:b/>
          <w:bCs/>
          <w:sz w:val="24"/>
          <w:szCs w:val="24"/>
          <w:rtl/>
          <w:lang w:bidi="ar-AE"/>
        </w:rPr>
        <w:t>الجهوية: ......................</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 العصب الجهوية لــ........................... (يتعلق الأمر بالعصبة أو العصب الجهوية التابعة لها الجمعية ترابيا و التي تنظم النشاط الرياضي أو الأنشطة الرياضية التي تمارسها الجمعية).</w:t>
      </w:r>
    </w:p>
    <w:p w:rsidR="005A1813" w:rsidRPr="00072667" w:rsidRDefault="005A1813" w:rsidP="005A1813">
      <w:pPr>
        <w:bidi/>
        <w:spacing w:after="0" w:line="240" w:lineRule="auto"/>
        <w:ind w:left="70"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 الجامعة الملكية المغربية لـ.......................... أو الجامعات الملكية المغربية ل.......................... ( يتعلق الأمر بالجامعة أو الجامعات الرياضية الوطنية و التي تنظم النشاط الرياضي أو الأنشطة الرياضية التي تمارسها الجمعية).</w:t>
      </w:r>
    </w:p>
    <w:p w:rsidR="005A1813" w:rsidRPr="00072667" w:rsidRDefault="005A1813" w:rsidP="005A1813">
      <w:pPr>
        <w:bidi/>
        <w:spacing w:after="0" w:line="240" w:lineRule="auto"/>
        <w:ind w:left="70"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 عند الإقتضاء العصبة الإحترافية لــ.............................أو العصب الإحترافية لـــ..........................(يتعلق الأمر بالعصبة أو العصب التي تنظم النشاط الرياضي أو الأنشطة الرياضية التي تمارسها الجمعية في إطار منافسات أو تظاهرات رياضية ذات صبغة احترافية)</w:t>
      </w:r>
    </w:p>
    <w:p w:rsidR="005A1813" w:rsidRPr="00072667" w:rsidRDefault="005A1813" w:rsidP="005A1813">
      <w:pPr>
        <w:bidi/>
        <w:spacing w:after="0" w:line="240" w:lineRule="auto"/>
        <w:ind w:left="7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و لهذه الغاية</w:t>
      </w:r>
      <w:r w:rsidRPr="00072667">
        <w:rPr>
          <w:rFonts w:ascii="Sakkal Majalla" w:eastAsia="Arial Unicode MS" w:hAnsi="Sakkal Majalla" w:cs="Sakkal Majalla"/>
          <w:b/>
          <w:bCs/>
          <w:sz w:val="24"/>
          <w:szCs w:val="24"/>
          <w:rtl/>
          <w:lang w:bidi="ar-AE"/>
        </w:rPr>
        <w:t xml:space="preserve"> تلتزم</w:t>
      </w:r>
      <w:r w:rsidRPr="00072667">
        <w:rPr>
          <w:rFonts w:ascii="Sakkal Majalla" w:eastAsia="Arial Unicode MS" w:hAnsi="Sakkal Majalla" w:cs="Sakkal Majalla" w:hint="cs"/>
          <w:b/>
          <w:bCs/>
          <w:sz w:val="24"/>
          <w:szCs w:val="24"/>
          <w:rtl/>
          <w:lang w:bidi="ar-AE"/>
        </w:rPr>
        <w:t xml:space="preserve"> الجمعية</w:t>
      </w:r>
      <w:r w:rsidRPr="00072667">
        <w:rPr>
          <w:rFonts w:ascii="Sakkal Majalla" w:eastAsia="Arial Unicode MS" w:hAnsi="Sakkal Majalla" w:cs="Sakkal Majalla"/>
          <w:b/>
          <w:bCs/>
          <w:sz w:val="24"/>
          <w:szCs w:val="24"/>
          <w:rtl/>
          <w:lang w:bidi="ar-AE"/>
        </w:rPr>
        <w:t xml:space="preserve"> باحترام </w:t>
      </w:r>
      <w:r w:rsidRPr="00072667">
        <w:rPr>
          <w:rFonts w:ascii="Sakkal Majalla" w:eastAsia="Arial Unicode MS" w:hAnsi="Sakkal Majalla" w:cs="Sakkal Majalla" w:hint="cs"/>
          <w:b/>
          <w:bCs/>
          <w:sz w:val="24"/>
          <w:szCs w:val="24"/>
          <w:rtl/>
          <w:lang w:bidi="ar-AE"/>
        </w:rPr>
        <w:t>الأنظمة</w:t>
      </w:r>
      <w:r w:rsidRPr="00072667">
        <w:rPr>
          <w:rFonts w:ascii="Sakkal Majalla" w:eastAsia="Arial Unicode MS" w:hAnsi="Sakkal Majalla" w:cs="Sakkal Majalla"/>
          <w:b/>
          <w:bCs/>
          <w:sz w:val="24"/>
          <w:szCs w:val="24"/>
          <w:rtl/>
          <w:lang w:bidi="ar-AE"/>
        </w:rPr>
        <w:t xml:space="preserve"> الأساسي</w:t>
      </w:r>
      <w:r w:rsidRPr="00072667">
        <w:rPr>
          <w:rFonts w:ascii="Sakkal Majalla" w:eastAsia="Arial Unicode MS" w:hAnsi="Sakkal Majalla" w:cs="Sakkal Majalla" w:hint="cs"/>
          <w:b/>
          <w:bCs/>
          <w:sz w:val="24"/>
          <w:szCs w:val="24"/>
          <w:rtl/>
          <w:lang w:bidi="ar-AE"/>
        </w:rPr>
        <w:t>ة</w:t>
      </w:r>
      <w:r w:rsidRPr="00072667">
        <w:rPr>
          <w:rFonts w:ascii="Sakkal Majalla" w:eastAsia="Arial Unicode MS" w:hAnsi="Sakkal Majalla" w:cs="Sakkal Majalla"/>
          <w:b/>
          <w:bCs/>
          <w:sz w:val="24"/>
          <w:szCs w:val="24"/>
          <w:rtl/>
          <w:lang w:bidi="ar-AE"/>
        </w:rPr>
        <w:t xml:space="preserve"> و</w:t>
      </w:r>
      <w:r w:rsidRPr="00072667">
        <w:rPr>
          <w:rFonts w:ascii="Sakkal Majalla" w:eastAsia="Arial Unicode MS" w:hAnsi="Sakkal Majalla" w:cs="Sakkal Majalla" w:hint="cs"/>
          <w:b/>
          <w:bCs/>
          <w:sz w:val="24"/>
          <w:szCs w:val="24"/>
          <w:rtl/>
          <w:lang w:bidi="ar-AE"/>
        </w:rPr>
        <w:t>ال</w:t>
      </w:r>
      <w:r w:rsidRPr="00072667">
        <w:rPr>
          <w:rFonts w:ascii="Sakkal Majalla" w:eastAsia="Arial Unicode MS" w:hAnsi="Sakkal Majalla" w:cs="Sakkal Majalla"/>
          <w:b/>
          <w:bCs/>
          <w:sz w:val="24"/>
          <w:szCs w:val="24"/>
          <w:rtl/>
          <w:lang w:bidi="ar-AE"/>
        </w:rPr>
        <w:t>أنظمة</w:t>
      </w:r>
      <w:r w:rsidRPr="00072667">
        <w:rPr>
          <w:rFonts w:ascii="Sakkal Majalla" w:eastAsia="Arial Unicode MS" w:hAnsi="Sakkal Majalla" w:cs="Sakkal Majalla" w:hint="cs"/>
          <w:b/>
          <w:bCs/>
          <w:sz w:val="24"/>
          <w:szCs w:val="24"/>
          <w:rtl/>
          <w:lang w:bidi="ar-AE"/>
        </w:rPr>
        <w:t xml:space="preserve"> العامة للعصبة أو العصب الجهوية</w:t>
      </w:r>
      <w:r w:rsidRPr="00072667">
        <w:rPr>
          <w:rFonts w:ascii="Sakkal Majalla" w:eastAsia="Arial Unicode MS" w:hAnsi="Sakkal Majalla" w:cs="Sakkal Majalla"/>
          <w:b/>
          <w:bCs/>
          <w:sz w:val="24"/>
          <w:szCs w:val="24"/>
          <w:rtl/>
          <w:lang w:bidi="ar-AE"/>
        </w:rPr>
        <w:t xml:space="preserve"> وكذا </w:t>
      </w:r>
      <w:r w:rsidRPr="00072667">
        <w:rPr>
          <w:rFonts w:ascii="Sakkal Majalla" w:eastAsia="Arial Unicode MS" w:hAnsi="Sakkal Majalla" w:cs="Sakkal Majalla" w:hint="cs"/>
          <w:b/>
          <w:bCs/>
          <w:sz w:val="24"/>
          <w:szCs w:val="24"/>
          <w:rtl/>
          <w:lang w:bidi="ar-AE"/>
        </w:rPr>
        <w:t xml:space="preserve">لجامعة الرياضية أو الجامعات الرياضية الوطنية التي تنظم تحت لوائها وكذا </w:t>
      </w:r>
      <w:r w:rsidRPr="00072667">
        <w:rPr>
          <w:rFonts w:ascii="Sakkal Majalla" w:eastAsia="Arial Unicode MS" w:hAnsi="Sakkal Majalla" w:cs="Sakkal Majalla"/>
          <w:b/>
          <w:bCs/>
          <w:sz w:val="24"/>
          <w:szCs w:val="24"/>
          <w:rtl/>
          <w:lang w:bidi="ar-AE"/>
        </w:rPr>
        <w:t>الامتثال إلى العقوبات التأديبية التي قد تصدر في حقها تطبيقا للأنظمة السالفة الذكر.</w:t>
      </w:r>
    </w:p>
    <w:p w:rsidR="005A1813" w:rsidRPr="00072667" w:rsidRDefault="005A1813" w:rsidP="005A1813">
      <w:pPr>
        <w:bidi/>
        <w:spacing w:after="0" w:line="240" w:lineRule="auto"/>
        <w:ind w:left="70"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7 </w:t>
      </w:r>
    </w:p>
    <w:p w:rsidR="005A1813" w:rsidRPr="00072667" w:rsidRDefault="005A1813" w:rsidP="005A1813">
      <w:pPr>
        <w:shd w:val="clear" w:color="auto" w:fill="D9D9D9"/>
        <w:bidi/>
        <w:spacing w:after="0" w:line="240" w:lineRule="auto"/>
        <w:ind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عدم التمييز</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w:t>
      </w:r>
      <w:r w:rsidRPr="00072667">
        <w:rPr>
          <w:rFonts w:ascii="Sakkal Majalla" w:eastAsia="Arial Unicode MS" w:hAnsi="Sakkal Majalla" w:cs="Sakkal Majalla" w:hint="cs"/>
          <w:b/>
          <w:bCs/>
          <w:sz w:val="24"/>
          <w:szCs w:val="24"/>
          <w:rtl/>
          <w:lang w:bidi="ar-AE"/>
        </w:rPr>
        <w:t>عتبر</w:t>
      </w:r>
      <w:r w:rsidRPr="00072667">
        <w:rPr>
          <w:rFonts w:ascii="Sakkal Majalla" w:eastAsia="Arial Unicode MS" w:hAnsi="Sakkal Majalla" w:cs="Sakkal Majalla"/>
          <w:b/>
          <w:bCs/>
          <w:sz w:val="24"/>
          <w:szCs w:val="24"/>
          <w:rtl/>
          <w:lang w:bidi="ar-AE"/>
        </w:rPr>
        <w:t xml:space="preserve"> الجمعية و اعضاؤها محايدين من الناحية السياسية و الدينية </w:t>
      </w:r>
    </w:p>
    <w:p w:rsidR="005A1813" w:rsidRPr="00072667" w:rsidRDefault="005A1813" w:rsidP="00072667">
      <w:pPr>
        <w:spacing w:after="0" w:line="240" w:lineRule="auto"/>
        <w:ind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lastRenderedPageBreak/>
        <w:t>يحضر صراحة على كل عضو من اعضاء الجمعية تحت طائلة التوقيف او التشطيب او الطرد .التحريض على التمييز او على الكراهية ضد اي بلد ، او اي شخص او مجموعة اشخاص بسبب الاصل الوطني او الاصل الاجتماعي او اللون او الجنس او الوضعية العائلية او الحالة الصحية او الاعاقة او الرأي السياسي او الانتماء النقابي او بسبب الانتماء او عدم الانتماء الحقيقي او المفترض لعرق او لامة او لسلالة او دين معين</w:t>
      </w:r>
      <w:r w:rsidRPr="00072667">
        <w:rPr>
          <w:rFonts w:ascii="Sakkal Majalla" w:eastAsia="Arial Unicode MS" w:hAnsi="Sakkal Majalla" w:cs="Sakkal Majalla" w:hint="cs"/>
          <w:b/>
          <w:bCs/>
          <w:sz w:val="24"/>
          <w:szCs w:val="24"/>
          <w:rtl/>
          <w:lang w:bidi="ar-AE"/>
        </w:rPr>
        <w:t xml:space="preserve">. </w:t>
      </w:r>
    </w:p>
    <w:p w:rsidR="005A1813" w:rsidRPr="00072667" w:rsidRDefault="005A1813" w:rsidP="00193FB3">
      <w:pPr>
        <w:spacing w:after="0" w:line="240" w:lineRule="auto"/>
        <w:ind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الباب الثاني</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تكوين الجمعية</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8</w:t>
      </w:r>
    </w:p>
    <w:p w:rsidR="005A1813" w:rsidRPr="00072667" w:rsidRDefault="005A1813" w:rsidP="005A1813">
      <w:pPr>
        <w:shd w:val="clear" w:color="auto" w:fill="D9D9D9"/>
        <w:bidi/>
        <w:spacing w:after="0" w:line="240" w:lineRule="auto"/>
        <w:ind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التكوين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تتكون الجمعية من أعضاء نشيطين وأعضاء شرفيين</w:t>
      </w:r>
      <w:r w:rsidRPr="00072667">
        <w:rPr>
          <w:rFonts w:ascii="Sakkal Majalla" w:eastAsia="Arial Unicode MS" w:hAnsi="Sakkal Majalla" w:cs="Sakkal Majalla" w:hint="cs"/>
          <w:b/>
          <w:bCs/>
          <w:sz w:val="24"/>
          <w:szCs w:val="24"/>
          <w:rtl/>
          <w:lang w:bidi="ar-AE"/>
        </w:rPr>
        <w:t xml:space="preserve">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الاعضاء النشيط</w:t>
      </w:r>
      <w:r w:rsidRPr="00072667">
        <w:rPr>
          <w:rFonts w:ascii="Sakkal Majalla" w:eastAsia="Arial Unicode MS" w:hAnsi="Sakkal Majalla" w:cs="Sakkal Majalla" w:hint="cs"/>
          <w:b/>
          <w:bCs/>
          <w:sz w:val="24"/>
          <w:szCs w:val="24"/>
          <w:rtl/>
          <w:lang w:bidi="ar-AE"/>
        </w:rPr>
        <w:t>و</w:t>
      </w:r>
      <w:r w:rsidRPr="00072667">
        <w:rPr>
          <w:rFonts w:ascii="Sakkal Majalla" w:eastAsia="Arial Unicode MS" w:hAnsi="Sakkal Majalla" w:cs="Sakkal Majalla"/>
          <w:b/>
          <w:bCs/>
          <w:sz w:val="24"/>
          <w:szCs w:val="24"/>
          <w:rtl/>
          <w:lang w:bidi="ar-AE"/>
        </w:rPr>
        <w:t>ن : كل شخص ينضم صراحة الى النظام الاساسي والنظام الداخلي للجمعية</w:t>
      </w:r>
      <w:r w:rsidRPr="00072667">
        <w:rPr>
          <w:rFonts w:ascii="Sakkal Majalla" w:eastAsia="Arial Unicode MS" w:hAnsi="Sakkal Majalla" w:cs="Sakkal Majalla"/>
          <w:b/>
          <w:bCs/>
          <w:sz w:val="24"/>
          <w:szCs w:val="24"/>
          <w:lang w:bidi="ar-AE"/>
        </w:rPr>
        <w:t xml:space="preserve">- </w:t>
      </w:r>
      <w:r w:rsidRPr="00072667">
        <w:rPr>
          <w:rFonts w:ascii="Sakkal Majalla" w:eastAsia="Arial Unicode MS" w:hAnsi="Sakkal Majalla" w:cs="Sakkal Majalla"/>
          <w:b/>
          <w:bCs/>
          <w:sz w:val="24"/>
          <w:szCs w:val="24"/>
          <w:rtl/>
          <w:lang w:bidi="ar-AE"/>
        </w:rPr>
        <w:t>ا</w:t>
      </w:r>
    </w:p>
    <w:p w:rsidR="005A1813" w:rsidRPr="00072667" w:rsidRDefault="005A1813" w:rsidP="005A1813">
      <w:pPr>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ب –</w:t>
      </w:r>
      <w:r w:rsidRPr="00072667">
        <w:rPr>
          <w:rFonts w:ascii="Sakkal Majalla" w:eastAsia="Arial Unicode MS" w:hAnsi="Sakkal Majalla" w:cs="Sakkal Majalla" w:hint="cs"/>
          <w:b/>
          <w:bCs/>
          <w:sz w:val="24"/>
          <w:szCs w:val="24"/>
          <w:rtl/>
          <w:lang w:bidi="ar-AE"/>
        </w:rPr>
        <w:t xml:space="preserve"> الأعضاء الشرفيين : كل شخص ذاتي أو اعتباري يقدم أو قدم خدمات لفائدة الجمعية و تمنح هذه الصفة من طرف الجمع العام بناء على اقتراح من المكتب المديري للجمعية.</w:t>
      </w:r>
    </w:p>
    <w:p w:rsidR="005A1813" w:rsidRPr="00072667" w:rsidRDefault="005A1813" w:rsidP="005A1813">
      <w:pPr>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لا يمكن للأعضاء الشرفيين أن يشاركوا في الجمع العام إلا بصفة إستشارية.</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9</w:t>
      </w:r>
    </w:p>
    <w:p w:rsidR="005A1813" w:rsidRPr="00072667" w:rsidRDefault="005A1813" w:rsidP="005A1813">
      <w:pPr>
        <w:shd w:val="clear" w:color="auto" w:fill="D9D9D9"/>
        <w:bidi/>
        <w:spacing w:after="0" w:line="240" w:lineRule="auto"/>
        <w:ind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شروط الانخراط</w:t>
      </w:r>
    </w:p>
    <w:p w:rsidR="005A1813" w:rsidRPr="00072667" w:rsidRDefault="005A1813" w:rsidP="005A1813">
      <w:pPr>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يجب على كل شخص يرغب في الانخراط في الجمعية ان تتوفر فيه الشروط التالية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u w:val="single"/>
          <w:rtl/>
          <w:lang w:bidi="ar-AE"/>
        </w:rPr>
      </w:pPr>
      <w:r w:rsidRPr="00072667">
        <w:rPr>
          <w:rFonts w:ascii="Sakkal Majalla" w:eastAsia="Arial Unicode MS" w:hAnsi="Sakkal Majalla" w:cs="Sakkal Majalla"/>
          <w:b/>
          <w:bCs/>
          <w:sz w:val="24"/>
          <w:szCs w:val="24"/>
          <w:u w:val="single"/>
          <w:rtl/>
          <w:lang w:bidi="ar-AE"/>
        </w:rPr>
        <w:t xml:space="preserve">أ )بالنسبة للشخص </w:t>
      </w:r>
      <w:r w:rsidRPr="00072667">
        <w:rPr>
          <w:rFonts w:ascii="Sakkal Majalla" w:eastAsia="Arial Unicode MS" w:hAnsi="Sakkal Majalla" w:cs="Sakkal Majalla" w:hint="cs"/>
          <w:b/>
          <w:bCs/>
          <w:sz w:val="24"/>
          <w:szCs w:val="24"/>
          <w:u w:val="single"/>
          <w:rtl/>
          <w:lang w:bidi="ar-AE"/>
        </w:rPr>
        <w:t>الذاتي</w:t>
      </w:r>
      <w:r w:rsidRPr="00072667">
        <w:rPr>
          <w:rFonts w:ascii="Sakkal Majalla" w:eastAsia="Arial Unicode MS" w:hAnsi="Sakkal Majalla" w:cs="Sakkal Majalla"/>
          <w:b/>
          <w:bCs/>
          <w:sz w:val="24"/>
          <w:szCs w:val="24"/>
          <w:u w:val="single"/>
          <w:rtl/>
          <w:lang w:bidi="ar-AE"/>
        </w:rPr>
        <w:t xml:space="preserve">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ان يكون بالغا سن ثمانية عشر (18) سنة على الاقل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ان يتمتع بحقوقه المدنية و السياسية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ان تكون بطاقة سوابقه خالية من اية سوابق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ان يكون مستوفيا لاداء واجب انخراطه السنوي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u w:val="single"/>
          <w:rtl/>
          <w:lang w:bidi="ar-AE"/>
        </w:rPr>
      </w:pPr>
      <w:r w:rsidRPr="00072667">
        <w:rPr>
          <w:rFonts w:ascii="Sakkal Majalla" w:eastAsia="Arial Unicode MS" w:hAnsi="Sakkal Majalla" w:cs="Sakkal Majalla"/>
          <w:b/>
          <w:bCs/>
          <w:sz w:val="24"/>
          <w:szCs w:val="24"/>
          <w:u w:val="single"/>
          <w:rtl/>
          <w:lang w:bidi="ar-AE"/>
        </w:rPr>
        <w:t xml:space="preserve">ب) بالنسب للشخص الاعتباري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ان يكون له هدف اخر غير ممارسة الرياضة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الا يكون له هدف يتعارض مع مهام الجمعية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ان يكون مستوفيا لأداء واجب انخراطه السنوي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الا تربطه مع الجمعية اتفاقية احتضان او استشهار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تحديد مسطرة و كيفيات الانخراط في النظام الداخلي للجمعية</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10 </w:t>
      </w:r>
    </w:p>
    <w:p w:rsidR="005A1813" w:rsidRPr="00072667" w:rsidRDefault="005A1813" w:rsidP="005A1813">
      <w:pPr>
        <w:shd w:val="clear" w:color="auto" w:fill="D9D9D9"/>
        <w:bidi/>
        <w:spacing w:after="0" w:line="240" w:lineRule="auto"/>
        <w:ind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حقوق الاعضاء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يتمتع اعضاء الجمعية بالحقوق التالية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-المشاركة  في الجمع العام للجمعية ، و الاطلاع مسبقا على جدول الاعمال و تلقي الدعوة الى الحضور اشغاله داخل الاجال  و ممارسة حق التصويت غير انه لا يمكن ممارسة هدا الحق في التصويت من قبل الاعضاء الجدد الا بعد مرور سنة  عن تاريخ انخراطهم</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ابداء ملاحظات بخصوص النقط  المدرجة في جدول الاعمال للجمع العام و تقديم اقتراحات بغرض اغنائه</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الاطلاع على قضايا الجمعية  عن طريق اجهزتها و هياكلها المخصصة لهدا الغرض</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lastRenderedPageBreak/>
        <w:t>- ممارسة باقي الحقوق المنصوص عليها في هدا النظام الاساسي و النظام الداخلي للجمعية</w:t>
      </w:r>
    </w:p>
    <w:p w:rsidR="005A1813" w:rsidRPr="00072667" w:rsidRDefault="005A1813" w:rsidP="00B964A2">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11</w:t>
      </w:r>
    </w:p>
    <w:p w:rsidR="005A1813" w:rsidRPr="00072667" w:rsidRDefault="005A1813" w:rsidP="005A1813">
      <w:pPr>
        <w:shd w:val="clear" w:color="auto" w:fill="D9D9D9"/>
        <w:bidi/>
        <w:spacing w:after="0" w:line="240" w:lineRule="auto"/>
        <w:ind w:left="-71"/>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التزامات ال</w:t>
      </w:r>
      <w:r w:rsidRPr="00072667">
        <w:rPr>
          <w:rFonts w:ascii="Sakkal Majalla" w:eastAsia="Arial Unicode MS" w:hAnsi="Sakkal Majalla" w:cs="Khalid Art bold" w:hint="cs"/>
          <w:b/>
          <w:bCs/>
          <w:sz w:val="24"/>
          <w:szCs w:val="24"/>
          <w:rtl/>
          <w:lang w:bidi="ar-AE"/>
        </w:rPr>
        <w:t>أ</w:t>
      </w:r>
      <w:r w:rsidRPr="00072667">
        <w:rPr>
          <w:rFonts w:ascii="Sakkal Majalla" w:eastAsia="Arial Unicode MS" w:hAnsi="Sakkal Majalla" w:cs="Khalid Art bold"/>
          <w:b/>
          <w:bCs/>
          <w:sz w:val="24"/>
          <w:szCs w:val="24"/>
          <w:rtl/>
          <w:lang w:bidi="ar-AE"/>
        </w:rPr>
        <w:t xml:space="preserve">عضاء </w:t>
      </w:r>
    </w:p>
    <w:p w:rsidR="005A1813" w:rsidRPr="00072667" w:rsidRDefault="005A1813" w:rsidP="005A1813">
      <w:pPr>
        <w:spacing w:after="0" w:line="240" w:lineRule="auto"/>
        <w:ind w:left="-426"/>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يجب على كل عضو في الجمعية ان : </w:t>
      </w:r>
    </w:p>
    <w:p w:rsidR="005A1813" w:rsidRPr="00072667" w:rsidRDefault="005A1813" w:rsidP="005A1813">
      <w:pPr>
        <w:spacing w:after="0" w:line="240" w:lineRule="auto"/>
        <w:ind w:left="-426"/>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يتقيد بصرامة بمقتضيات هدا النظام الاساسي و الداخلي للجمعية ، و كدا القرارات و الانظمة الصادرة من الجامعة الملكية المغربية </w:t>
      </w:r>
      <w:r w:rsidRPr="00072667">
        <w:rPr>
          <w:rFonts w:ascii="Sakkal Majalla" w:eastAsia="Arial Unicode MS" w:hAnsi="Sakkal Majalla" w:cs="Sakkal Majalla" w:hint="cs"/>
          <w:b/>
          <w:bCs/>
          <w:sz w:val="24"/>
          <w:szCs w:val="24"/>
          <w:rtl/>
          <w:lang w:bidi="ar-AE"/>
        </w:rPr>
        <w:t>لـــ............................................... (الجامعة الرياضية أو الجامعات الرياضية التي تنضوي تحت لوائها).</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-يحترم الاخلاق الرياضية و قواعد اللعب كما هي مقررة من لدن الجامعة الملكية المغربية </w:t>
      </w:r>
      <w:r w:rsidRPr="00072667">
        <w:rPr>
          <w:rFonts w:ascii="Sakkal Majalla" w:eastAsia="Arial Unicode MS" w:hAnsi="Sakkal Majalla" w:cs="Sakkal Majalla" w:hint="cs"/>
          <w:b/>
          <w:bCs/>
          <w:sz w:val="24"/>
          <w:szCs w:val="24"/>
          <w:rtl/>
          <w:lang w:bidi="ar-AE"/>
        </w:rPr>
        <w:t>لـــ............................................... (الجامعة الرياضية أو الجامعات الرياضية التي تنضوي تحت لوائها).</w:t>
      </w:r>
    </w:p>
    <w:p w:rsidR="005A1813" w:rsidRPr="00072667" w:rsidRDefault="005A1813" w:rsidP="00B964A2">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12 </w:t>
      </w:r>
    </w:p>
    <w:p w:rsidR="005A1813" w:rsidRPr="00072667" w:rsidRDefault="005A1813" w:rsidP="005A1813">
      <w:pPr>
        <w:shd w:val="clear" w:color="auto" w:fill="D9D9D9"/>
        <w:tabs>
          <w:tab w:val="right" w:pos="4678"/>
        </w:tabs>
        <w:bidi/>
        <w:spacing w:after="0" w:line="240" w:lineRule="auto"/>
        <w:ind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hint="cs"/>
          <w:b/>
          <w:bCs/>
          <w:sz w:val="24"/>
          <w:szCs w:val="24"/>
          <w:rtl/>
          <w:lang w:bidi="ar-AE"/>
        </w:rPr>
        <w:t>فقدان صفة</w:t>
      </w:r>
      <w:r w:rsidRPr="00072667">
        <w:rPr>
          <w:rFonts w:ascii="Sakkal Majalla" w:eastAsia="Arial Unicode MS" w:hAnsi="Sakkal Majalla" w:cs="Khalid Art bold"/>
          <w:b/>
          <w:bCs/>
          <w:sz w:val="24"/>
          <w:szCs w:val="24"/>
          <w:rtl/>
          <w:lang w:bidi="ar-AE"/>
        </w:rPr>
        <w:t xml:space="preserve"> </w:t>
      </w:r>
      <w:r w:rsidRPr="00072667">
        <w:rPr>
          <w:rFonts w:ascii="Sakkal Majalla" w:eastAsia="Arial Unicode MS" w:hAnsi="Sakkal Majalla" w:cs="Khalid Art bold" w:hint="cs"/>
          <w:b/>
          <w:bCs/>
          <w:sz w:val="24"/>
          <w:szCs w:val="24"/>
          <w:rtl/>
          <w:lang w:bidi="ar-AE"/>
        </w:rPr>
        <w:t>العضوية</w:t>
      </w:r>
    </w:p>
    <w:p w:rsidR="005A1813" w:rsidRPr="00072667" w:rsidRDefault="005A1813" w:rsidP="005A1813">
      <w:pPr>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تفقد</w:t>
      </w:r>
      <w:r w:rsidRPr="00072667">
        <w:rPr>
          <w:rFonts w:ascii="Sakkal Majalla" w:eastAsia="Arial Unicode MS" w:hAnsi="Sakkal Majalla" w:cs="Sakkal Majalla" w:hint="cs"/>
          <w:b/>
          <w:bCs/>
          <w:sz w:val="24"/>
          <w:szCs w:val="24"/>
          <w:rtl/>
          <w:lang w:bidi="ar-AE"/>
        </w:rPr>
        <w:t xml:space="preserve"> صفة عضو في الجمعية بمايلي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الوفاة</w:t>
      </w:r>
      <w:r w:rsidRPr="00072667">
        <w:rPr>
          <w:rFonts w:ascii="Sakkal Majalla" w:eastAsia="Arial Unicode MS" w:hAnsi="Sakkal Majalla" w:cs="Sakkal Majalla"/>
          <w:b/>
          <w:bCs/>
          <w:sz w:val="24"/>
          <w:szCs w:val="24"/>
          <w:lang w:bidi="ar-AE"/>
        </w:rPr>
        <w:t xml:space="preserve"> </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hint="cs"/>
          <w:b/>
          <w:bCs/>
          <w:sz w:val="24"/>
          <w:szCs w:val="24"/>
          <w:lang w:bidi="ar-AE"/>
        </w:rPr>
      </w:pPr>
      <w:r w:rsidRPr="00072667">
        <w:rPr>
          <w:rFonts w:ascii="Sakkal Majalla" w:eastAsia="Arial Unicode MS" w:hAnsi="Sakkal Majalla" w:cs="Sakkal Majalla"/>
          <w:b/>
          <w:bCs/>
          <w:sz w:val="24"/>
          <w:szCs w:val="24"/>
          <w:rtl/>
          <w:lang w:bidi="ar-AE"/>
        </w:rPr>
        <w:t>الاستقالة</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hint="cs"/>
          <w:b/>
          <w:bCs/>
          <w:sz w:val="24"/>
          <w:szCs w:val="24"/>
          <w:lang w:bidi="ar-AE"/>
        </w:rPr>
      </w:pPr>
      <w:r w:rsidRPr="00072667">
        <w:rPr>
          <w:rFonts w:ascii="Sakkal Majalla" w:eastAsia="Arial Unicode MS" w:hAnsi="Sakkal Majalla" w:cs="Sakkal Majalla"/>
          <w:b/>
          <w:bCs/>
          <w:sz w:val="24"/>
          <w:szCs w:val="24"/>
          <w:rtl/>
          <w:lang w:bidi="ar-AE"/>
        </w:rPr>
        <w:t xml:space="preserve">الشطب </w:t>
      </w:r>
      <w:r w:rsidRPr="00072667">
        <w:rPr>
          <w:rFonts w:ascii="Sakkal Majalla" w:eastAsia="Arial Unicode MS" w:hAnsi="Sakkal Majalla" w:cs="Sakkal Majalla" w:hint="cs"/>
          <w:b/>
          <w:bCs/>
          <w:sz w:val="24"/>
          <w:szCs w:val="24"/>
          <w:rtl/>
          <w:lang w:bidi="ar-AE"/>
        </w:rPr>
        <w:t>المقرر من لدن الجمع العام باقتراح من المكتب المديري في حق كل شخص ارتكب خطأ جسيما أو يتناقض مع أهداف الجمعية المحددة في المادة 5 أعلاه، و في هذه الحالة لا يجوز للمكتب المديري اتخاذ اقتراحه إلا بعد دعوة المعني بالأمر لتقديم توضيحاته.</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مقرر قضائي نهائي صادر عن الهيئات القضائية المختصة</w:t>
      </w:r>
      <w:r w:rsidRPr="00072667">
        <w:rPr>
          <w:rFonts w:ascii="Sakkal Majalla" w:eastAsia="Arial Unicode MS" w:hAnsi="Sakkal Majalla" w:cs="Sakkal Majalla" w:hint="cs"/>
          <w:b/>
          <w:bCs/>
          <w:sz w:val="24"/>
          <w:szCs w:val="24"/>
          <w:rtl/>
          <w:lang w:bidi="ar-AE"/>
        </w:rPr>
        <w:t>.</w:t>
      </w:r>
    </w:p>
    <w:p w:rsidR="005A1813" w:rsidRPr="00072667" w:rsidRDefault="005A1813" w:rsidP="00B964A2">
      <w:pPr>
        <w:bidi/>
        <w:spacing w:after="0" w:line="240" w:lineRule="auto"/>
        <w:ind w:left="-1"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b/>
          <w:bCs/>
          <w:sz w:val="24"/>
          <w:szCs w:val="24"/>
          <w:rtl/>
          <w:lang w:bidi="ar-AE"/>
        </w:rPr>
        <w:t>الباب الثالث</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13 </w:t>
      </w:r>
    </w:p>
    <w:p w:rsidR="005A1813" w:rsidRPr="00072667" w:rsidRDefault="005A1813" w:rsidP="005A1813">
      <w:pPr>
        <w:shd w:val="clear" w:color="auto" w:fill="D9D9D9"/>
        <w:bidi/>
        <w:spacing w:after="0" w:line="240" w:lineRule="auto"/>
        <w:ind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 </w:t>
      </w:r>
      <w:r w:rsidRPr="00072667">
        <w:rPr>
          <w:rFonts w:ascii="Sakkal Majalla" w:eastAsia="Arial Unicode MS" w:hAnsi="Sakkal Majalla" w:cs="Khalid Art bold" w:hint="cs"/>
          <w:b/>
          <w:bCs/>
          <w:sz w:val="24"/>
          <w:szCs w:val="24"/>
          <w:rtl/>
          <w:lang w:bidi="ar-AE"/>
        </w:rPr>
        <w:t>أ</w:t>
      </w:r>
      <w:r w:rsidRPr="00072667">
        <w:rPr>
          <w:rFonts w:ascii="Sakkal Majalla" w:eastAsia="Arial Unicode MS" w:hAnsi="Sakkal Majalla" w:cs="Khalid Art bold"/>
          <w:b/>
          <w:bCs/>
          <w:sz w:val="24"/>
          <w:szCs w:val="24"/>
          <w:rtl/>
          <w:lang w:bidi="ar-AE"/>
        </w:rPr>
        <w:t>جهزة الجمعية</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تتكون </w:t>
      </w:r>
      <w:r w:rsidRPr="00072667">
        <w:rPr>
          <w:rFonts w:ascii="Sakkal Majalla" w:eastAsia="Arial Unicode MS" w:hAnsi="Sakkal Majalla" w:cs="Sakkal Majalla" w:hint="cs"/>
          <w:b/>
          <w:bCs/>
          <w:sz w:val="24"/>
          <w:szCs w:val="24"/>
          <w:rtl/>
          <w:lang w:bidi="ar-AE"/>
        </w:rPr>
        <w:t>أجهزة</w:t>
      </w:r>
      <w:r w:rsidRPr="00072667">
        <w:rPr>
          <w:rFonts w:ascii="Sakkal Majalla" w:eastAsia="Arial Unicode MS" w:hAnsi="Sakkal Majalla" w:cs="Sakkal Majalla"/>
          <w:b/>
          <w:bCs/>
          <w:sz w:val="24"/>
          <w:szCs w:val="24"/>
          <w:rtl/>
          <w:lang w:bidi="ar-AE"/>
        </w:rPr>
        <w:t xml:space="preserve"> الجمعية </w:t>
      </w:r>
      <w:r w:rsidRPr="00072667">
        <w:rPr>
          <w:rFonts w:ascii="Sakkal Majalla" w:eastAsia="Arial Unicode MS" w:hAnsi="Sakkal Majalla" w:cs="Sakkal Majalla" w:hint="cs"/>
          <w:b/>
          <w:bCs/>
          <w:sz w:val="24"/>
          <w:szCs w:val="24"/>
          <w:rtl/>
          <w:lang w:bidi="ar-AE"/>
        </w:rPr>
        <w:t>من</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ab/>
      </w:r>
      <w:r w:rsidRPr="00072667">
        <w:rPr>
          <w:rFonts w:ascii="Sakkal Majalla" w:eastAsia="Arial Unicode MS" w:hAnsi="Sakkal Majalla" w:cs="Sakkal Majalla"/>
          <w:b/>
          <w:bCs/>
          <w:sz w:val="24"/>
          <w:szCs w:val="24"/>
          <w:rtl/>
          <w:lang w:bidi="ar-AE"/>
        </w:rPr>
        <w:t xml:space="preserve">الجمع العام </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ab/>
      </w:r>
      <w:r w:rsidRPr="00072667">
        <w:rPr>
          <w:rFonts w:ascii="Sakkal Majalla" w:eastAsia="Arial Unicode MS" w:hAnsi="Sakkal Majalla" w:cs="Sakkal Majalla"/>
          <w:b/>
          <w:bCs/>
          <w:sz w:val="24"/>
          <w:szCs w:val="24"/>
          <w:rtl/>
          <w:lang w:bidi="ar-AE"/>
        </w:rPr>
        <w:t>المكتب المديري</w:t>
      </w:r>
    </w:p>
    <w:p w:rsidR="005A1813" w:rsidRPr="00072667" w:rsidRDefault="005A1813" w:rsidP="005A1813">
      <w:pPr>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ab/>
      </w:r>
      <w:r w:rsidRPr="00072667">
        <w:rPr>
          <w:rFonts w:ascii="Sakkal Majalla" w:eastAsia="Arial Unicode MS" w:hAnsi="Sakkal Majalla" w:cs="Sakkal Majalla"/>
          <w:b/>
          <w:bCs/>
          <w:sz w:val="24"/>
          <w:szCs w:val="24"/>
          <w:rtl/>
          <w:lang w:bidi="ar-AE"/>
        </w:rPr>
        <w:t>اللجان</w:t>
      </w:r>
    </w:p>
    <w:p w:rsidR="005A1813" w:rsidRPr="00072667" w:rsidRDefault="005A1813" w:rsidP="00072667">
      <w:pPr>
        <w:bidi/>
        <w:spacing w:after="0" w:line="240" w:lineRule="auto"/>
        <w:ind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الفروع (بالنسبة للجمعيات متعددة الأنشطة)</w:t>
      </w:r>
    </w:p>
    <w:p w:rsidR="005A1813" w:rsidRPr="00072667" w:rsidRDefault="005A1813" w:rsidP="00B964A2">
      <w:pPr>
        <w:bidi/>
        <w:spacing w:after="0" w:line="240" w:lineRule="auto"/>
        <w:ind w:left="-1"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الفرع ال</w:t>
      </w:r>
      <w:r w:rsidR="00B964A2">
        <w:rPr>
          <w:rFonts w:ascii="Sakkal Majalla" w:eastAsia="Arial Unicode MS" w:hAnsi="Sakkal Majalla" w:cs="Khalid Art bold" w:hint="cs"/>
          <w:b/>
          <w:bCs/>
          <w:sz w:val="24"/>
          <w:szCs w:val="24"/>
          <w:rtl/>
          <w:lang w:bidi="ar-AE"/>
        </w:rPr>
        <w:t>أ</w:t>
      </w:r>
      <w:r w:rsidRPr="00072667">
        <w:rPr>
          <w:rFonts w:ascii="Sakkal Majalla" w:eastAsia="Arial Unicode MS" w:hAnsi="Sakkal Majalla" w:cs="Khalid Art bold"/>
          <w:b/>
          <w:bCs/>
          <w:sz w:val="24"/>
          <w:szCs w:val="24"/>
          <w:rtl/>
          <w:lang w:bidi="ar-AE"/>
        </w:rPr>
        <w:t xml:space="preserve">ول </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الجمع العام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14 </w:t>
      </w:r>
    </w:p>
    <w:p w:rsidR="005A1813" w:rsidRPr="00072667" w:rsidRDefault="005A1813" w:rsidP="005A1813">
      <w:pPr>
        <w:shd w:val="clear" w:color="auto" w:fill="D9D9D9"/>
        <w:tabs>
          <w:tab w:val="right" w:pos="4962"/>
        </w:tabs>
        <w:bidi/>
        <w:spacing w:after="0" w:line="240" w:lineRule="auto"/>
        <w:ind w:left="142"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التكوين </w:t>
      </w:r>
    </w:p>
    <w:p w:rsidR="005A1813" w:rsidRPr="00072667" w:rsidRDefault="005A1813" w:rsidP="005A1813">
      <w:pPr>
        <w:tabs>
          <w:tab w:val="right" w:pos="9072"/>
        </w:tabs>
        <w:bidi/>
        <w:spacing w:after="0" w:line="240" w:lineRule="auto"/>
        <w:ind w:left="-426"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 xml:space="preserve">الجمع العام هو اعلى جهاز بالجمعية </w:t>
      </w:r>
    </w:p>
    <w:p w:rsidR="005A1813" w:rsidRPr="00072667" w:rsidRDefault="005A1813" w:rsidP="005A1813">
      <w:pPr>
        <w:tabs>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يتكون الجمع العام من الاشخاص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بن لهم صفة عضو نشيط بالجمعية</w:t>
      </w:r>
    </w:p>
    <w:p w:rsidR="005A1813" w:rsidRPr="00072667" w:rsidRDefault="005A1813" w:rsidP="005A1813">
      <w:pPr>
        <w:tabs>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يحضر في الجمع العام بصفة استشارية ،الاعضاء الشرفيون  بالجمعية و الرؤساء المنتدبون</w:t>
      </w:r>
      <w:r w:rsidRPr="00072667">
        <w:rPr>
          <w:rFonts w:ascii="Sakkal Majalla" w:eastAsia="Arial Unicode MS" w:hAnsi="Sakkal Majalla" w:cs="Sakkal Majalla" w:hint="cs"/>
          <w:b/>
          <w:bCs/>
          <w:sz w:val="24"/>
          <w:szCs w:val="24"/>
          <w:rtl/>
          <w:lang w:bidi="ar-AE"/>
        </w:rPr>
        <w:t xml:space="preserve"> (بالنسبة للجمعيات الرياضية متعددة الأنشطة) </w:t>
      </w:r>
      <w:r w:rsidRPr="00072667">
        <w:rPr>
          <w:rFonts w:ascii="Sakkal Majalla" w:eastAsia="Arial Unicode MS" w:hAnsi="Sakkal Majalla" w:cs="Sakkal Majalla"/>
          <w:b/>
          <w:bCs/>
          <w:sz w:val="24"/>
          <w:szCs w:val="24"/>
          <w:rtl/>
          <w:lang w:bidi="ar-AE"/>
        </w:rPr>
        <w:t xml:space="preserve"> وكذا كل شخص يعتبر رئيس الجمعية  حضوره  ضروريا او مفيدا للجمعية </w:t>
      </w:r>
    </w:p>
    <w:p w:rsidR="005A1813" w:rsidRPr="00072667" w:rsidRDefault="005A1813" w:rsidP="005A1813">
      <w:pPr>
        <w:tabs>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يمكن ايضا ان يحضر اجتماعات الجمع العام للجمعية بصفة ملاحظين الصحافيون الرياضيون المعتمدون لهدا الغرض و المدعوون من قبل الرئيس ما لم يتقرر عقد جمع عام مغلق</w:t>
      </w:r>
      <w:r w:rsidRPr="00072667">
        <w:rPr>
          <w:rFonts w:ascii="Sakkal Majalla" w:eastAsia="Arial Unicode MS" w:hAnsi="Sakkal Majalla" w:cs="Sakkal Majalla" w:hint="cs"/>
          <w:b/>
          <w:bCs/>
          <w:sz w:val="24"/>
          <w:szCs w:val="24"/>
          <w:rtl/>
          <w:lang w:bidi="ar-AE"/>
        </w:rPr>
        <w:t>.</w:t>
      </w:r>
    </w:p>
    <w:p w:rsidR="005A1813" w:rsidRPr="00072667" w:rsidRDefault="005A1813" w:rsidP="00B964A2">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15 </w:t>
      </w:r>
    </w:p>
    <w:p w:rsidR="005A1813" w:rsidRPr="00072667" w:rsidRDefault="005A1813" w:rsidP="005A1813">
      <w:pPr>
        <w:shd w:val="clear" w:color="auto" w:fill="D9D9D9"/>
        <w:bidi/>
        <w:spacing w:after="0" w:line="240" w:lineRule="auto"/>
        <w:ind w:left="-142"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التمثيل</w:t>
      </w:r>
    </w:p>
    <w:p w:rsidR="005A1813" w:rsidRPr="00072667" w:rsidRDefault="005A1813" w:rsidP="005A1813">
      <w:pPr>
        <w:shd w:val="clear" w:color="auto" w:fill="D9D9D9"/>
        <w:bidi/>
        <w:spacing w:after="0" w:line="240" w:lineRule="auto"/>
        <w:ind w:left="-142"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(بالنسبة للجمعيات الرياضية وحيدة النشاط )</w:t>
      </w:r>
    </w:p>
    <w:p w:rsidR="005A1813" w:rsidRPr="00072667" w:rsidRDefault="005A1813" w:rsidP="005A1813">
      <w:pPr>
        <w:tabs>
          <w:tab w:val="right" w:pos="9072"/>
        </w:tabs>
        <w:spacing w:after="0" w:line="240" w:lineRule="auto"/>
        <w:ind w:left="-426"/>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lastRenderedPageBreak/>
        <w:t>ي</w:t>
      </w:r>
      <w:r w:rsidRPr="00072667">
        <w:rPr>
          <w:rFonts w:ascii="Sakkal Majalla" w:eastAsia="Arial Unicode MS" w:hAnsi="Sakkal Majalla" w:cs="Sakkal Majalla"/>
          <w:b/>
          <w:bCs/>
          <w:sz w:val="24"/>
          <w:szCs w:val="24"/>
          <w:rtl/>
          <w:lang w:bidi="ar-AE"/>
        </w:rPr>
        <w:t>مثل</w:t>
      </w:r>
      <w:r w:rsidRPr="00072667">
        <w:rPr>
          <w:rFonts w:ascii="Sakkal Majalla" w:eastAsia="Arial Unicode MS" w:hAnsi="Sakkal Majalla" w:cs="Sakkal Majalla" w:hint="cs"/>
          <w:b/>
          <w:bCs/>
          <w:sz w:val="24"/>
          <w:szCs w:val="24"/>
          <w:rtl/>
          <w:lang w:bidi="ar-AE"/>
        </w:rPr>
        <w:t xml:space="preserve"> الأعضاء النشيطون بكل فرع من فروع الجمعية بالجمع العام من قبل مندوبين إثنين</w:t>
      </w:r>
    </w:p>
    <w:p w:rsidR="005A1813" w:rsidRPr="00072667" w:rsidRDefault="005A1813" w:rsidP="005A1813">
      <w:pPr>
        <w:tabs>
          <w:tab w:val="right" w:pos="9072"/>
        </w:tabs>
        <w:spacing w:after="0" w:line="240" w:lineRule="auto"/>
        <w:ind w:left="-426"/>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و علاوة على ذلك يتوفر على مندوب إضافي.</w:t>
      </w:r>
    </w:p>
    <w:p w:rsidR="005A1813" w:rsidRPr="00072667" w:rsidRDefault="005A1813" w:rsidP="005A1813">
      <w:pPr>
        <w:tabs>
          <w:tab w:val="right" w:pos="9072"/>
        </w:tabs>
        <w:bidi/>
        <w:spacing w:after="0" w:line="240" w:lineRule="auto"/>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AE"/>
        </w:rPr>
        <w:t>كل فرع بالنظر إلى كل مجموعة من الرياضيين المجازين تمثل نسبة 0</w:t>
      </w:r>
      <w:r w:rsidRPr="00072667">
        <w:rPr>
          <w:rFonts w:ascii="Sakkal Majalla" w:eastAsia="Arial Unicode MS" w:hAnsi="Sakkal Majalla" w:cs="Sakkal Majalla"/>
          <w:b/>
          <w:bCs/>
          <w:sz w:val="24"/>
          <w:szCs w:val="24"/>
          <w:lang w:bidi="ar-AE"/>
        </w:rPr>
        <w:t>%</w:t>
      </w:r>
      <w:r w:rsidRPr="00072667">
        <w:rPr>
          <w:rFonts w:ascii="Sakkal Majalla" w:eastAsia="Arial Unicode MS" w:hAnsi="Sakkal Majalla" w:cs="Sakkal Majalla" w:hint="cs"/>
          <w:b/>
          <w:bCs/>
          <w:sz w:val="24"/>
          <w:szCs w:val="24"/>
          <w:rtl/>
          <w:lang w:bidi="ar-MA"/>
        </w:rPr>
        <w:t xml:space="preserve"> إلى 5</w:t>
      </w:r>
      <w:r w:rsidRPr="00072667">
        <w:rPr>
          <w:rFonts w:ascii="Sakkal Majalla" w:eastAsia="Arial Unicode MS" w:hAnsi="Sakkal Majalla" w:cs="Sakkal Majalla"/>
          <w:b/>
          <w:bCs/>
          <w:sz w:val="24"/>
          <w:szCs w:val="24"/>
          <w:lang w:bidi="ar-MA"/>
        </w:rPr>
        <w:t>%</w:t>
      </w:r>
      <w:r w:rsidRPr="00072667">
        <w:rPr>
          <w:rFonts w:ascii="Sakkal Majalla" w:eastAsia="Arial Unicode MS" w:hAnsi="Sakkal Majalla" w:cs="Sakkal Majalla" w:hint="cs"/>
          <w:b/>
          <w:bCs/>
          <w:sz w:val="24"/>
          <w:szCs w:val="24"/>
          <w:rtl/>
          <w:lang w:bidi="ar-MA"/>
        </w:rPr>
        <w:t xml:space="preserve"> من العدد الإجمالي للرياضيين المجازين المنتمين للجمعية على أن لا يتجاوز عددهم ستة (6) مندوبين:</w:t>
      </w:r>
    </w:p>
    <w:p w:rsidR="005A1813" w:rsidRPr="00072667" w:rsidRDefault="005A1813" w:rsidP="005A1813">
      <w:pPr>
        <w:tabs>
          <w:tab w:val="right" w:pos="9072"/>
        </w:tabs>
        <w:bidi/>
        <w:spacing w:after="0" w:line="240" w:lineRule="auto"/>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كل فرع بالنظر إلى مجموعة من الرياضيين الذين يتوفرون على عقود رياضية مسجلة بصفة قانونية بالجامعة المعنية بالنشاط الرياضي للفرع و التي تنضوي تحت لوائها الجمعية، و التي تمثل 10</w:t>
      </w:r>
      <w:r w:rsidRPr="00072667">
        <w:rPr>
          <w:rFonts w:ascii="Sakkal Majalla" w:eastAsia="Arial Unicode MS" w:hAnsi="Sakkal Majalla" w:cs="Sakkal Majalla"/>
          <w:b/>
          <w:bCs/>
          <w:sz w:val="24"/>
          <w:szCs w:val="24"/>
          <w:lang w:bidi="ar-MA"/>
        </w:rPr>
        <w:t>%</w:t>
      </w:r>
      <w:r w:rsidRPr="00072667">
        <w:rPr>
          <w:rFonts w:ascii="Sakkal Majalla" w:eastAsia="Arial Unicode MS" w:hAnsi="Sakkal Majalla" w:cs="Sakkal Majalla" w:hint="cs"/>
          <w:b/>
          <w:bCs/>
          <w:sz w:val="24"/>
          <w:szCs w:val="24"/>
          <w:rtl/>
          <w:lang w:bidi="ar-MA"/>
        </w:rPr>
        <w:t xml:space="preserve"> من عدد لاعبي فريق الذكور و الإناث من فئة الكبار المنتمين لهذا الفرع، على أن لا يتجاوز عددهم ثمانية (8) مندوبين،</w:t>
      </w:r>
    </w:p>
    <w:p w:rsidR="005A1813" w:rsidRPr="00072667" w:rsidRDefault="005A1813" w:rsidP="005A1813">
      <w:pPr>
        <w:tabs>
          <w:tab w:val="right" w:pos="9072"/>
        </w:tabs>
        <w:bidi/>
        <w:spacing w:after="0" w:line="240" w:lineRule="auto"/>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كل فرع يمارس رياضة أولمبية</w:t>
      </w:r>
    </w:p>
    <w:p w:rsidR="005A1813" w:rsidRPr="00072667" w:rsidRDefault="005A1813" w:rsidP="005A1813">
      <w:pPr>
        <w:tabs>
          <w:tab w:val="right" w:pos="9072"/>
        </w:tabs>
        <w:bidi/>
        <w:spacing w:after="0" w:line="240" w:lineRule="auto"/>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يتوفر كل مندوب على صوت واحد.</w:t>
      </w:r>
    </w:p>
    <w:p w:rsidR="005A1813" w:rsidRPr="00072667" w:rsidRDefault="005A1813" w:rsidP="005A1813">
      <w:pPr>
        <w:tabs>
          <w:tab w:val="right" w:pos="9072"/>
        </w:tabs>
        <w:bidi/>
        <w:spacing w:after="0" w:line="240" w:lineRule="auto"/>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يتم انتخاب المندوبين خلال اجتماع للفرع يعقد لهذه الغاية من طرف أعضاء الجمعية و من بينهم المنتمين للفرع المعني لمدة أربع (4) سنوات بواسطة الإقتراع الفردي بالأغلبية في دورة واحدة في حالة حصول مرشحين أو أكثر على نفس العدد من الأصوات، يتم إجراء القرعة لتعيين المرشح الفائز بالإنتخاب.</w:t>
      </w:r>
    </w:p>
    <w:p w:rsidR="005A1813" w:rsidRPr="00072667" w:rsidRDefault="005A1813" w:rsidP="00B964A2">
      <w:pPr>
        <w:tabs>
          <w:tab w:val="right" w:pos="9072"/>
        </w:tabs>
        <w:bidi/>
        <w:spacing w:after="0" w:line="240" w:lineRule="auto"/>
        <w:ind w:left="-1" w:right="70"/>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تشارك الأشخاص الإعتبارية الأعضاء في الجمعية و التي تنتمي إلى الفرع المعني في انتخاب المندوب أو المندوبين بواسطة ممثلها القانوني.</w:t>
      </w:r>
    </w:p>
    <w:p w:rsidR="005A1813" w:rsidRPr="00072667" w:rsidRDefault="005A1813" w:rsidP="00B964A2">
      <w:pPr>
        <w:tabs>
          <w:tab w:val="right" w:pos="9072"/>
        </w:tabs>
        <w:bidi/>
        <w:spacing w:after="0" w:line="240" w:lineRule="auto"/>
        <w:ind w:left="-1" w:right="70"/>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تحدد كيفية انتخاب المندوبين في النظام الداخلي للجمعية.</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16 </w:t>
      </w:r>
    </w:p>
    <w:p w:rsidR="005A1813" w:rsidRPr="00072667" w:rsidRDefault="005A1813" w:rsidP="005A1813">
      <w:pPr>
        <w:shd w:val="clear" w:color="auto" w:fill="D9D9D9"/>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انواع الجموع العامة </w:t>
      </w:r>
    </w:p>
    <w:p w:rsidR="005A1813" w:rsidRPr="00072667" w:rsidRDefault="005A1813" w:rsidP="005A1813">
      <w:pPr>
        <w:bidi/>
        <w:spacing w:after="0" w:line="240" w:lineRule="auto"/>
        <w:ind w:left="-426"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يكون الجمع العام عاديا او غير عادي</w:t>
      </w:r>
    </w:p>
    <w:p w:rsidR="005A1813" w:rsidRPr="00072667" w:rsidRDefault="005A1813" w:rsidP="00193FB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الجزء الفرعي </w:t>
      </w:r>
      <w:r w:rsidRPr="00072667">
        <w:rPr>
          <w:rFonts w:ascii="Sakkal Majalla" w:eastAsia="Arial Unicode MS" w:hAnsi="Sakkal Majalla" w:cs="Khalid Art bold" w:hint="cs"/>
          <w:b/>
          <w:bCs/>
          <w:sz w:val="24"/>
          <w:szCs w:val="24"/>
          <w:rtl/>
          <w:lang w:bidi="ar-AE"/>
        </w:rPr>
        <w:t>1</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الجمع العام العادي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17 </w:t>
      </w:r>
    </w:p>
    <w:p w:rsidR="005A1813" w:rsidRPr="00072667" w:rsidRDefault="005A1813" w:rsidP="005A1813">
      <w:pPr>
        <w:shd w:val="clear" w:color="auto" w:fill="D9D9D9"/>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الصلاحيات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يعهد الجمع العام العادي بما يلي :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-تحديد السياسة العامة للجمعية و توجيهها و مراقبتها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التداول في التقريرين  الادبي و المالي  للسنة المنصرمة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التداول في برنامج العمل السنوي التوقعي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المصادقة على ميزانية السنة المالية الموالية</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انتخاب رئيس المكتب المديري  و اعضائة</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اصدار كل مقترح  او رغبة قصد عرضها على الاجهزة الجامعية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انتداب مراقب الحسابات مستقل بناء على اقتراح المكتب المديري  و بالنسبة  لكل سنة مالية قصد دراسة حسابات  الجمعية و التصديق عليها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تحديد مبالغ المساهمات السنوية بناء على اقتراح من المكتب المديري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البت في كل قضية تهم الجمعية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ممارسات الصلاحيات المخولة صراحة بمقتضى هدا النظام الاساسي </w:t>
      </w:r>
    </w:p>
    <w:p w:rsidR="005A1813" w:rsidRPr="00072667" w:rsidRDefault="005A1813" w:rsidP="00B964A2">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18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انعقاد الجمع العام العادي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ينعقد</w:t>
      </w:r>
      <w:r w:rsidRPr="00072667">
        <w:rPr>
          <w:rFonts w:ascii="Sakkal Majalla" w:eastAsia="Arial Unicode MS" w:hAnsi="Sakkal Majalla" w:cs="Sakkal Majalla"/>
          <w:b/>
          <w:bCs/>
          <w:sz w:val="24"/>
          <w:szCs w:val="24"/>
          <w:rtl/>
          <w:lang w:bidi="ar-AE"/>
        </w:rPr>
        <w:t xml:space="preserve"> الجمع العام العادي مرة في السنة</w:t>
      </w:r>
      <w:r w:rsidRPr="00072667">
        <w:rPr>
          <w:rFonts w:ascii="Sakkal Majalla" w:eastAsia="Arial Unicode MS" w:hAnsi="Sakkal Majalla" w:cs="Sakkal Majalla" w:hint="cs"/>
          <w:b/>
          <w:bCs/>
          <w:sz w:val="24"/>
          <w:szCs w:val="24"/>
          <w:rtl/>
          <w:lang w:bidi="ar-AE"/>
        </w:rPr>
        <w:t xml:space="preserve">،و توجه الدعوة إلى الجمع العام العادي بواسطة رسالة مضمونة مع إشعار بالتوصل إلى الأعضاء و </w:t>
      </w:r>
      <w:r w:rsidRPr="00072667">
        <w:rPr>
          <w:rFonts w:ascii="Sakkal Majalla" w:eastAsia="Arial Unicode MS" w:hAnsi="Sakkal Majalla" w:cs="Sakkal Majalla" w:hint="cs"/>
          <w:b/>
          <w:bCs/>
          <w:sz w:val="24"/>
          <w:szCs w:val="24"/>
          <w:rtl/>
          <w:lang w:bidi="ar-AE"/>
        </w:rPr>
        <w:lastRenderedPageBreak/>
        <w:t>الأشخاص المقبولين للمشاركة في أشغاله خمسة عشرة (15) يوما على الأقل قبل التاريخ المحدد لانعقاده.</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يجب أن ينعقد الجمع العام العادي ثلاثين (30) يوما على الأقل قبل التاريخ المرتقب لافتتاح الموسم الرياضي.</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لا تتم الدعوة إلى الجمع العام العادي إلا بمبادرة من رئيس الجمعية أو بطلب من الأعضاء الذين يمثلون نصف الأصوات المكونة له زائد صوت واحد و في هذه الحالة الأخيرة، يجب أن يوجه الطلب إلى رئيس الجمعية مع الإشارة إلى النقط التي سيتم التداول بشأنها إبتداء من تاريخ التوصل بهذا الطلب.</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لا تصح مداولات الجمع العام إلا بحضور نصف الأعضاء الذين يمثلون نصف الأصوات المكونة له زاد عضو واحد (1)، و في حالة عدم اكتمال النصاب، تتم الدعوة مجددا إلى انعقاد الجمع العام العادي بعد انصرام أجل لا يقل عن خمسة عشر (15) و في هذه الحالة الأخيرة يتم التداول بصفة صحيحة مهما كان عدد الأعضاء الحاضرين.</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يرأس الجمع العام العادي رئيس المكتب المديري أو أحد نوابه إذا تعذر، تتخذ قرارات الجمع العام العادي بنصف أصوات أعضائه أو التصويت برفع اليد، و في حالة عدم الإتفاق على نمط التصويت يعتمد التصويت السري.</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 xml:space="preserve">لا يقبل التصويت عن طريق المراسلة أو الوكالة.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19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جدول الاعمال </w:t>
      </w:r>
    </w:p>
    <w:p w:rsidR="005A1813" w:rsidRPr="00072667" w:rsidRDefault="005A1813" w:rsidP="005A1813">
      <w:pPr>
        <w:pStyle w:val="Paragraphedeliste"/>
        <w:bidi/>
        <w:spacing w:after="0" w:line="240" w:lineRule="auto"/>
        <w:ind w:left="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يتم تحديد  جدول اعمال  الجمع العام العادي من ط</w:t>
      </w:r>
      <w:r w:rsidRPr="00072667">
        <w:rPr>
          <w:rFonts w:ascii="Sakkal Majalla" w:eastAsia="Arial Unicode MS" w:hAnsi="Sakkal Majalla" w:cs="Sakkal Majalla" w:hint="cs"/>
          <w:b/>
          <w:bCs/>
          <w:sz w:val="24"/>
          <w:szCs w:val="24"/>
          <w:rtl/>
          <w:lang w:bidi="ar-AE"/>
        </w:rPr>
        <w:t>ر</w:t>
      </w:r>
      <w:r w:rsidRPr="00072667">
        <w:rPr>
          <w:rFonts w:ascii="Sakkal Majalla" w:eastAsia="Arial Unicode MS" w:hAnsi="Sakkal Majalla" w:cs="Sakkal Majalla"/>
          <w:b/>
          <w:bCs/>
          <w:sz w:val="24"/>
          <w:szCs w:val="24"/>
          <w:rtl/>
          <w:lang w:bidi="ar-AE"/>
        </w:rPr>
        <w:t>ف المكتب المديري و يجب ان يتضمن على الخصوص  النقط التالية :</w:t>
      </w:r>
    </w:p>
    <w:p w:rsidR="005A1813" w:rsidRPr="00072667" w:rsidRDefault="005A1813" w:rsidP="005A1813">
      <w:pPr>
        <w:pStyle w:val="Paragraphedeliste"/>
        <w:bidi/>
        <w:spacing w:after="0" w:line="240" w:lineRule="auto"/>
        <w:ind w:left="0"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-التحقق من الصلاحيات و من توفر النصاب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-كلمة الرئيس الافتتاحية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الاطلاع على محضر الجمع العام العادي السابق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التداول في التقريرين الادبي و المالي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الاطلاع على تقرير مراقب الحسابات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التداول في مشروع ميزانية السنة المالية الموالية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تعيين فاحصي و مراقبي المحاضر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انتخاب المكتب المديري  عند حلول الاستحقاقات طبقا للمادة 23 ادناه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الشطب على احد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عضاء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و توقيفه عند الاقتضاء </w:t>
      </w:r>
    </w:p>
    <w:p w:rsidR="005A1813" w:rsidRPr="00072667" w:rsidRDefault="005A1813" w:rsidP="00B964A2">
      <w:pPr>
        <w:pStyle w:val="Paragraphedeliste"/>
        <w:bidi/>
        <w:spacing w:after="0" w:line="240" w:lineRule="auto"/>
        <w:ind w:left="-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قبول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عضاء جدد عند الاقتضاء</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bidi/>
        <w:spacing w:after="0" w:line="240" w:lineRule="auto"/>
        <w:ind w:left="-142"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دراسة الاقتراحات و الرغبات المقدمة الى الجمع العام العادي من طرف اعضائه و يجب ان يتوصل المكتب المديري بهده الاقتراحات و الرغبات خمسة </w:t>
      </w:r>
      <w:r w:rsidRPr="00072667">
        <w:rPr>
          <w:rFonts w:ascii="Sakkal Majalla" w:eastAsia="Arial Unicode MS" w:hAnsi="Sakkal Majalla" w:cs="Sakkal Majalla" w:hint="cs"/>
          <w:b/>
          <w:bCs/>
          <w:sz w:val="24"/>
          <w:szCs w:val="24"/>
          <w:rtl/>
          <w:lang w:bidi="ar-AE"/>
        </w:rPr>
        <w:t xml:space="preserve"> (5) </w:t>
      </w:r>
      <w:r w:rsidRPr="00072667">
        <w:rPr>
          <w:rFonts w:ascii="Sakkal Majalla" w:eastAsia="Arial Unicode MS" w:hAnsi="Sakkal Majalla" w:cs="Sakkal Majalla"/>
          <w:b/>
          <w:bCs/>
          <w:sz w:val="24"/>
          <w:szCs w:val="24"/>
          <w:rtl/>
          <w:lang w:bidi="ar-AE"/>
        </w:rPr>
        <w:t>ايام على الاقل قبل تاريخ انعقاد</w:t>
      </w:r>
      <w:r w:rsidRPr="00072667">
        <w:rPr>
          <w:rFonts w:ascii="Sakkal Majalla" w:eastAsia="Arial Unicode MS" w:hAnsi="Sakkal Majalla" w:cs="Sakkal Majalla" w:hint="cs"/>
          <w:b/>
          <w:bCs/>
          <w:sz w:val="24"/>
          <w:szCs w:val="24"/>
          <w:rtl/>
          <w:lang w:bidi="ar-AE"/>
        </w:rPr>
        <w:t xml:space="preserve"> الجمع العام العادي.</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bidi/>
        <w:spacing w:after="0" w:line="240" w:lineRule="auto"/>
        <w:ind w:left="-142" w:right="70"/>
        <w:jc w:val="highKashida"/>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يجب توجيه جدول الأعمال و التقريرين الأدبي و المالي إلى أعضاء الجمع العام العادي عشرة (10) أام على الأقل قبل تاريخ انعقاده، كما يمكن سحب هذه الوثائق من طرف أعضاء الجمع العام من مقر الجمعية.</w:t>
      </w:r>
    </w:p>
    <w:p w:rsidR="005A1813" w:rsidRPr="00072667" w:rsidRDefault="005A1813" w:rsidP="005A1813">
      <w:pPr>
        <w:pStyle w:val="Paragraphedeliste"/>
        <w:bidi/>
        <w:spacing w:after="0" w:line="240" w:lineRule="auto"/>
        <w:ind w:left="-142"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لا يجوز أن يتداول الجمع العام العادي في أية نقطة غير مدرجة في جدول الأعمال.</w:t>
      </w:r>
    </w:p>
    <w:p w:rsidR="005A1813" w:rsidRPr="00072667" w:rsidRDefault="005A1813" w:rsidP="00B964A2">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lastRenderedPageBreak/>
        <w:t>الجزء الفرعي 2</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الجمع العام غير العادي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 المادة 20 </w:t>
      </w:r>
    </w:p>
    <w:p w:rsidR="005A1813" w:rsidRPr="00072667" w:rsidRDefault="005A1813" w:rsidP="005A1813">
      <w:pPr>
        <w:shd w:val="clear" w:color="auto" w:fill="D9D9D9"/>
        <w:bidi/>
        <w:spacing w:after="0" w:line="240" w:lineRule="auto"/>
        <w:ind w:left="-142"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الصلاحيات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يمكن ان ينعقد الجمع العام غير العادي   في اي وقت و لاسيما من اجل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المصادقة على النظام الاساسي و النظام الداخلي للجمعية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التداول في التعديلات المراد ادخالها على النظام الاساسي و النظام الداخلي للجمعية باقتراح اما من رئس الجمعية او من عضو او عدة اعضاء و في الحالة الاخيرة ،يجب ان يتوصل المكتب المديري بأقتراح التعديل في اجل خمسة </w:t>
      </w:r>
      <w:r w:rsidRPr="00072667">
        <w:rPr>
          <w:rFonts w:ascii="Sakkal Majalla" w:eastAsia="Arial Unicode MS" w:hAnsi="Sakkal Majalla" w:cs="Sakkal Majalla" w:hint="cs"/>
          <w:b/>
          <w:bCs/>
          <w:sz w:val="24"/>
          <w:szCs w:val="24"/>
          <w:rtl/>
          <w:lang w:bidi="ar-AE"/>
        </w:rPr>
        <w:t xml:space="preserve">(5) </w:t>
      </w:r>
      <w:r w:rsidRPr="00072667">
        <w:rPr>
          <w:rFonts w:ascii="Sakkal Majalla" w:eastAsia="Arial Unicode MS" w:hAnsi="Sakkal Majalla" w:cs="Sakkal Majalla"/>
          <w:b/>
          <w:bCs/>
          <w:sz w:val="24"/>
          <w:szCs w:val="24"/>
          <w:rtl/>
          <w:lang w:bidi="ar-AE"/>
        </w:rPr>
        <w:t>ايام على الاقل قبل تاريخ انعقاد الجمع العام غير العادي</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اتخاد قرار احداث الفروع (بالنسبة للجمعيات الرياضية متعددة الانشطة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دراسة كل قضية مستعجلة يقترحها رئيس الجمعية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 xml:space="preserve">اقالة المكتب المديري  عند الاقتضاء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إتخاذ قرار حذف كل فرع باقتراح من المكتب المديري ( بالنسبة للجمعيات الرياضية متعددة الأنشطة).</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اتخاد قرار اندماج الجمعية مع جمعية رياضية اخرى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حل الجمعية </w:t>
      </w:r>
    </w:p>
    <w:p w:rsidR="005A1813" w:rsidRPr="00072667" w:rsidRDefault="005A1813" w:rsidP="005A1813">
      <w:pPr>
        <w:pStyle w:val="Paragraphedeliste"/>
        <w:bidi/>
        <w:spacing w:after="0" w:line="240" w:lineRule="auto"/>
        <w:ind w:left="-71" w:right="70"/>
        <w:jc w:val="highKashida"/>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لايجوز التداول الا في القضايا المدرجة في جدول الاعمال</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bidi/>
        <w:spacing w:after="0" w:line="240" w:lineRule="auto"/>
        <w:ind w:left="-7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21 </w:t>
      </w:r>
    </w:p>
    <w:p w:rsidR="005A1813" w:rsidRPr="00072667" w:rsidRDefault="005A1813" w:rsidP="005A1813">
      <w:pPr>
        <w:shd w:val="clear" w:color="auto" w:fill="D9D9D9"/>
        <w:bidi/>
        <w:spacing w:after="0" w:line="240" w:lineRule="auto"/>
        <w:ind w:left="-71"/>
        <w:jc w:val="center"/>
        <w:rPr>
          <w:rFonts w:ascii="Sakkal Majalla" w:eastAsia="Arial Unicode MS" w:hAnsi="Sakkal Majalla" w:cs="Khalid Art bold"/>
          <w:b/>
          <w:bCs/>
          <w:sz w:val="24"/>
          <w:szCs w:val="24"/>
          <w:lang w:bidi="ar-AE"/>
        </w:rPr>
      </w:pPr>
      <w:r w:rsidRPr="00072667">
        <w:rPr>
          <w:rFonts w:ascii="Sakkal Majalla" w:eastAsia="Arial Unicode MS" w:hAnsi="Sakkal Majalla" w:cs="Khalid Art bold"/>
          <w:b/>
          <w:bCs/>
          <w:sz w:val="24"/>
          <w:szCs w:val="24"/>
          <w:rtl/>
          <w:lang w:bidi="ar-AE"/>
        </w:rPr>
        <w:t>انعقاد الجمع العام الغير عادي :</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hint="cs"/>
          <w:b/>
          <w:bCs/>
          <w:sz w:val="24"/>
          <w:szCs w:val="24"/>
          <w:rtl/>
          <w:lang w:bidi="ar-MA"/>
        </w:rPr>
      </w:pPr>
      <w:r w:rsidRPr="00072667">
        <w:rPr>
          <w:rFonts w:ascii="Sakkal Majalla" w:eastAsia="Arial Unicode MS" w:hAnsi="Sakkal Majalla" w:cs="Sakkal Majalla" w:hint="cs"/>
          <w:b/>
          <w:bCs/>
          <w:sz w:val="24"/>
          <w:szCs w:val="24"/>
          <w:rtl/>
          <w:lang w:bidi="ar-MA"/>
        </w:rPr>
        <w:t>لا تتم الدعوة لانعقاد الجمع العام غير العادي إلا بمبادرة من رئيس المكتب المديري أو بطلب من أعضائه الذين يمثلون على الأقل ثلثي الأصوات المكونة له، وفي هذه الحالة الأخيرة، يجب أن يوجه الطلب إلى رئيس الجمعية مع الإشارة إلى النقط التي سيتم التداول بشأنها خلال هذا الجمع العام الذي يجب أن ينعقد خلال أجل لا يتجاوز شهرا ابتداء من تاريخ التوصل بهذا الطلب، توجه الدعوة إلى الجمع العام غير العادي مرفقة بجدول الأعمال بواسطة رسالة مضمونة مع إشعار بالتوصل إلى الأعضاء و الأشخاص الآخرين المقبولين للمشاركة في أشغاله، خمسة عشر (15) يوما على الأقل قبل التاريخ المحدد لانعقاده.</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لا</w:t>
      </w:r>
      <w:r w:rsidRPr="00072667">
        <w:rPr>
          <w:rFonts w:ascii="Sakkal Majalla" w:eastAsia="Arial Unicode MS" w:hAnsi="Sakkal Majalla" w:cs="Sakkal Majalla"/>
          <w:b/>
          <w:bCs/>
          <w:sz w:val="24"/>
          <w:szCs w:val="24"/>
          <w:rtl/>
          <w:lang w:bidi="ar-AE"/>
        </w:rPr>
        <w:t xml:space="preserve"> يمكن </w:t>
      </w:r>
      <w:r w:rsidRPr="00072667">
        <w:rPr>
          <w:rFonts w:ascii="Sakkal Majalla" w:eastAsia="Arial Unicode MS" w:hAnsi="Sakkal Majalla" w:cs="Sakkal Majalla" w:hint="cs"/>
          <w:b/>
          <w:bCs/>
          <w:sz w:val="24"/>
          <w:szCs w:val="24"/>
          <w:rtl/>
          <w:lang w:bidi="ar-AE"/>
        </w:rPr>
        <w:t>ل</w:t>
      </w:r>
      <w:r w:rsidRPr="00072667">
        <w:rPr>
          <w:rFonts w:ascii="Sakkal Majalla" w:eastAsia="Arial Unicode MS" w:hAnsi="Sakkal Majalla" w:cs="Sakkal Majalla"/>
          <w:b/>
          <w:bCs/>
          <w:sz w:val="24"/>
          <w:szCs w:val="24"/>
          <w:rtl/>
          <w:lang w:bidi="ar-AE"/>
        </w:rPr>
        <w:t xml:space="preserve">لجمع العام الغير </w:t>
      </w:r>
      <w:r w:rsidRPr="00072667">
        <w:rPr>
          <w:rFonts w:ascii="Sakkal Majalla" w:eastAsia="Arial Unicode MS" w:hAnsi="Sakkal Majalla" w:cs="Sakkal Majalla" w:hint="cs"/>
          <w:b/>
          <w:bCs/>
          <w:sz w:val="24"/>
          <w:szCs w:val="24"/>
          <w:rtl/>
          <w:lang w:bidi="ar-AE"/>
        </w:rPr>
        <w:t>الع</w:t>
      </w:r>
      <w:r w:rsidRPr="00072667">
        <w:rPr>
          <w:rFonts w:ascii="Sakkal Majalla" w:eastAsia="Arial Unicode MS" w:hAnsi="Sakkal Majalla" w:cs="Sakkal Majalla"/>
          <w:b/>
          <w:bCs/>
          <w:sz w:val="24"/>
          <w:szCs w:val="24"/>
          <w:rtl/>
          <w:lang w:bidi="ar-AE"/>
        </w:rPr>
        <w:t xml:space="preserve">ادي </w:t>
      </w:r>
      <w:r w:rsidRPr="00072667">
        <w:rPr>
          <w:rFonts w:ascii="Sakkal Majalla" w:eastAsia="Arial Unicode MS" w:hAnsi="Sakkal Majalla" w:cs="Sakkal Majalla" w:hint="cs"/>
          <w:b/>
          <w:bCs/>
          <w:sz w:val="24"/>
          <w:szCs w:val="24"/>
          <w:rtl/>
          <w:lang w:bidi="ar-AE"/>
        </w:rPr>
        <w:t xml:space="preserve">أن تداول بصفة صحيحة إلا بحضور ثلثي الأعضاء المكونة له على الأقل و في حالة عدم اكتمال النصاب، تتم الدعوة مجددا إلى انعقاد الجمع العام غر العادي بعد انصرام أجل لا يقل عن خمسة عشر (15) يوما و في هذه الحالة يمكن أن تداول بصفة صححة مهما كان عدد الأعضاء الحاضرين، </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يرأس الجمع العام غير العادي رئيس المكتب المديري أو أحد نوابه إذا تعذر عليه ذلك،</w:t>
      </w:r>
    </w:p>
    <w:p w:rsidR="005A1813" w:rsidRPr="00072667" w:rsidRDefault="005A1813" w:rsidP="005A1813">
      <w:pPr>
        <w:pStyle w:val="Paragraphedeliste"/>
        <w:bidi/>
        <w:spacing w:after="0" w:line="240" w:lineRule="auto"/>
        <w:ind w:left="142"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تتخذ قرارات الجمع العام غير العادي بثلثي أصوات الأعضاء الحاضرين،</w:t>
      </w:r>
    </w:p>
    <w:p w:rsidR="005A1813" w:rsidRPr="00072667" w:rsidRDefault="005A1813" w:rsidP="005A1813">
      <w:pPr>
        <w:pStyle w:val="Paragraphedeliste"/>
        <w:spacing w:after="0" w:line="240" w:lineRule="auto"/>
        <w:ind w:left="142" w:right="142"/>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lang w:bidi="ar-AE"/>
        </w:rPr>
        <w:lastRenderedPageBreak/>
        <w:tab/>
      </w:r>
      <w:r w:rsidRPr="00072667">
        <w:rPr>
          <w:rFonts w:ascii="Sakkal Majalla" w:eastAsia="Arial Unicode MS" w:hAnsi="Sakkal Majalla" w:cs="Sakkal Majalla" w:hint="cs"/>
          <w:b/>
          <w:bCs/>
          <w:sz w:val="24"/>
          <w:szCs w:val="24"/>
          <w:rtl/>
          <w:lang w:bidi="ar-AE"/>
        </w:rPr>
        <w:t>يعتمد التصوت السري.</w:t>
      </w:r>
    </w:p>
    <w:p w:rsidR="005A1813" w:rsidRPr="00072667" w:rsidRDefault="005A1813" w:rsidP="005A1813">
      <w:pPr>
        <w:pStyle w:val="Paragraphedeliste"/>
        <w:spacing w:after="0" w:line="240" w:lineRule="auto"/>
        <w:ind w:left="-426" w:right="142"/>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لا يقبل التصويت بالوكالة أو بالمراسلة.</w:t>
      </w:r>
    </w:p>
    <w:p w:rsidR="005A1813" w:rsidRPr="00072667" w:rsidRDefault="005A1813" w:rsidP="005A1813">
      <w:pPr>
        <w:pStyle w:val="Paragraphedeliste"/>
        <w:spacing w:after="0" w:line="240" w:lineRule="auto"/>
        <w:ind w:left="-426" w:right="142"/>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عندما يتم التصويت على قرار إقالة المكتب المديري، يعين الجمع العام غير العادي لجنة تكلف بتصريف الأمور الجارية إلى حين انتخاب مكتب مديري جديد من قبل اقرب جمع عام عادي.</w:t>
      </w:r>
    </w:p>
    <w:p w:rsidR="005A1813" w:rsidRPr="00072667" w:rsidRDefault="005A1813" w:rsidP="00B964A2">
      <w:pPr>
        <w:bidi/>
        <w:spacing w:after="0" w:line="240" w:lineRule="auto"/>
        <w:ind w:left="-1"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الفرع 2</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المكتب المديري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الفرع الجزئي 1</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قواعد التنظيم و التسيير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22</w:t>
      </w:r>
    </w:p>
    <w:p w:rsidR="005A1813" w:rsidRPr="00072667" w:rsidRDefault="005A1813" w:rsidP="005A1813">
      <w:pPr>
        <w:shd w:val="clear" w:color="auto" w:fill="D9D9D9"/>
        <w:bidi/>
        <w:spacing w:after="0" w:line="240" w:lineRule="auto"/>
        <w:ind w:left="-142"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الصلاحيات </w:t>
      </w:r>
    </w:p>
    <w:p w:rsidR="005A1813" w:rsidRPr="00072667" w:rsidRDefault="005A1813" w:rsidP="005A1813">
      <w:pPr>
        <w:pStyle w:val="Paragraphedeliste"/>
        <w:spacing w:after="0" w:line="240" w:lineRule="auto"/>
        <w:ind w:left="-426"/>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المكتب المديري  هو جهاز ادارة و تسيير الجمع</w:t>
      </w:r>
      <w:r w:rsidRPr="00072667">
        <w:rPr>
          <w:rFonts w:ascii="Sakkal Majalla" w:eastAsia="Arial Unicode MS" w:hAnsi="Sakkal Majalla" w:cs="Sakkal Majalla" w:hint="cs"/>
          <w:b/>
          <w:bCs/>
          <w:sz w:val="24"/>
          <w:szCs w:val="24"/>
          <w:rtl/>
          <w:lang w:bidi="ar-AE"/>
        </w:rPr>
        <w:t>ي</w:t>
      </w:r>
      <w:r w:rsidRPr="00072667">
        <w:rPr>
          <w:rFonts w:ascii="Sakkal Majalla" w:eastAsia="Arial Unicode MS" w:hAnsi="Sakkal Majalla" w:cs="Sakkal Majalla"/>
          <w:b/>
          <w:bCs/>
          <w:sz w:val="24"/>
          <w:szCs w:val="24"/>
          <w:rtl/>
          <w:lang w:bidi="ar-AE"/>
        </w:rPr>
        <w:t>ة</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و لهدا الغرض يتولى :</w:t>
      </w:r>
    </w:p>
    <w:p w:rsidR="005A1813" w:rsidRPr="00072667" w:rsidRDefault="005A1813" w:rsidP="005A1813">
      <w:pPr>
        <w:pStyle w:val="Paragraphedeliste"/>
        <w:tabs>
          <w:tab w:val="center" w:pos="4896"/>
          <w:tab w:val="right" w:pos="9072"/>
        </w:tabs>
        <w:bidi/>
        <w:spacing w:after="0" w:line="240" w:lineRule="auto"/>
        <w:ind w:left="70" w:right="70" w:hanging="496"/>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w:t>
      </w:r>
      <w:r w:rsidRPr="00072667">
        <w:rPr>
          <w:rFonts w:ascii="Sakkal Majalla" w:eastAsia="Arial Unicode MS" w:hAnsi="Sakkal Majalla" w:cs="Sakkal Majalla"/>
          <w:b/>
          <w:bCs/>
          <w:sz w:val="24"/>
          <w:szCs w:val="24"/>
          <w:lang w:bidi="ar-AE"/>
        </w:rPr>
        <w:tab/>
      </w:r>
      <w:r w:rsidRPr="00072667">
        <w:rPr>
          <w:rFonts w:ascii="Sakkal Majalla" w:eastAsia="Arial Unicode MS" w:hAnsi="Sakkal Majalla" w:cs="Sakkal Majalla"/>
          <w:b/>
          <w:bCs/>
          <w:sz w:val="24"/>
          <w:szCs w:val="24"/>
          <w:rtl/>
          <w:lang w:bidi="ar-AE"/>
        </w:rPr>
        <w:t>1- تنفيد القرارات المتخدة من طر</w:t>
      </w:r>
      <w:bookmarkStart w:id="0" w:name="_GoBack"/>
      <w:bookmarkEnd w:id="0"/>
      <w:r w:rsidRPr="00072667">
        <w:rPr>
          <w:rFonts w:ascii="Sakkal Majalla" w:eastAsia="Arial Unicode MS" w:hAnsi="Sakkal Majalla" w:cs="Sakkal Majalla"/>
          <w:b/>
          <w:bCs/>
          <w:sz w:val="24"/>
          <w:szCs w:val="24"/>
          <w:rtl/>
          <w:lang w:bidi="ar-AE"/>
        </w:rPr>
        <w:t>ف الجمع العام</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2- اعداد مشروع </w:t>
      </w:r>
      <w:r w:rsidRPr="00072667">
        <w:rPr>
          <w:rFonts w:ascii="Sakkal Majalla" w:eastAsia="Arial Unicode MS" w:hAnsi="Sakkal Majalla" w:cs="Sakkal Majalla" w:hint="cs"/>
          <w:b/>
          <w:bCs/>
          <w:sz w:val="24"/>
          <w:szCs w:val="24"/>
          <w:rtl/>
          <w:lang w:bidi="ar-AE"/>
        </w:rPr>
        <w:t>برنامج العمل السنوي</w:t>
      </w:r>
      <w:r w:rsidRPr="00072667">
        <w:rPr>
          <w:rFonts w:ascii="Sakkal Majalla" w:eastAsia="Arial Unicode MS" w:hAnsi="Sakkal Majalla" w:cs="Sakkal Majalla"/>
          <w:b/>
          <w:bCs/>
          <w:sz w:val="24"/>
          <w:szCs w:val="24"/>
          <w:rtl/>
          <w:lang w:bidi="ar-AE"/>
        </w:rPr>
        <w:t xml:space="preserve"> و عرضه على مصادقة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3- التداول في مشروع ميزانية الجمعية و عرضه على مصادقة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4- وضع النظام الاساسي لمستخدمي الجمعية و عرضه على مصادقة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5- اعداد مشروعي النظام الاساسي و النظام الداخلي و عرضه</w:t>
      </w:r>
      <w:r w:rsidRPr="00072667">
        <w:rPr>
          <w:rFonts w:ascii="Sakkal Majalla" w:eastAsia="Arial Unicode MS" w:hAnsi="Sakkal Majalla" w:cs="Sakkal Majalla" w:hint="cs"/>
          <w:b/>
          <w:bCs/>
          <w:sz w:val="24"/>
          <w:szCs w:val="24"/>
          <w:rtl/>
          <w:lang w:bidi="ar-AE"/>
        </w:rPr>
        <w:t>ما على</w:t>
      </w:r>
      <w:r w:rsidRPr="00072667">
        <w:rPr>
          <w:rFonts w:ascii="Sakkal Majalla" w:eastAsia="Arial Unicode MS" w:hAnsi="Sakkal Majalla" w:cs="Sakkal Majalla"/>
          <w:b/>
          <w:bCs/>
          <w:sz w:val="24"/>
          <w:szCs w:val="24"/>
          <w:rtl/>
          <w:lang w:bidi="ar-AE"/>
        </w:rPr>
        <w:t xml:space="preserve"> مصادقة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6- فرض احترام هدا النظام الاساسي و كدا انظمة و قرارات الجامعة الرياضية الوطنية او الجامعات الرياضية الوطنية  التي تنضوي الجمعية تحت لوائها من قبل اجهزة الجمعية و مستخدمها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7- اقتراح على الجمع العام الشطب على عضو بالجمعية او توقيفه  حسب الحالة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8- اتخاد كل التدابير ال</w:t>
      </w:r>
      <w:r w:rsidRPr="00072667">
        <w:rPr>
          <w:rFonts w:ascii="Sakkal Majalla" w:eastAsia="Arial Unicode MS" w:hAnsi="Sakkal Majalla" w:cs="Sakkal Majalla" w:hint="cs"/>
          <w:b/>
          <w:bCs/>
          <w:sz w:val="24"/>
          <w:szCs w:val="24"/>
          <w:rtl/>
          <w:lang w:bidi="ar-AE"/>
        </w:rPr>
        <w:t>ل</w:t>
      </w:r>
      <w:r w:rsidRPr="00072667">
        <w:rPr>
          <w:rFonts w:ascii="Sakkal Majalla" w:eastAsia="Arial Unicode MS" w:hAnsi="Sakkal Majalla" w:cs="Sakkal Majalla"/>
          <w:b/>
          <w:bCs/>
          <w:sz w:val="24"/>
          <w:szCs w:val="24"/>
          <w:rtl/>
          <w:lang w:bidi="ar-AE"/>
        </w:rPr>
        <w:t xml:space="preserve">ازمة من اجل ضمان مراقبة طبية دورية للرياضيين التابعين للجمعية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9- </w:t>
      </w:r>
      <w:r w:rsidRPr="00072667">
        <w:rPr>
          <w:rFonts w:ascii="Sakkal Majalla" w:eastAsia="Arial Unicode MS" w:hAnsi="Sakkal Majalla" w:cs="Sakkal Majalla" w:hint="cs"/>
          <w:b/>
          <w:bCs/>
          <w:sz w:val="24"/>
          <w:szCs w:val="24"/>
          <w:rtl/>
          <w:lang w:bidi="ar-AE"/>
        </w:rPr>
        <w:t xml:space="preserve">السهر </w:t>
      </w:r>
      <w:r w:rsidRPr="00072667">
        <w:rPr>
          <w:rFonts w:ascii="Sakkal Majalla" w:eastAsia="Arial Unicode MS" w:hAnsi="Sakkal Majalla" w:cs="Sakkal Majalla"/>
          <w:b/>
          <w:bCs/>
          <w:sz w:val="24"/>
          <w:szCs w:val="24"/>
          <w:rtl/>
          <w:lang w:bidi="ar-AE"/>
        </w:rPr>
        <w:t xml:space="preserve">على التأطير التقني لمختلف فئات الفرق التابعة للجمعية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10- تسيير وصيانة المنشأت الرياضية للجمعية و السهر على سلامتها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11- اعداد عند الاقتضاء </w:t>
      </w:r>
      <w:r w:rsidRPr="00072667">
        <w:rPr>
          <w:rFonts w:ascii="Sakkal Majalla" w:eastAsia="Arial Unicode MS" w:hAnsi="Sakkal Majalla" w:cs="Sakkal Majalla" w:hint="cs"/>
          <w:b/>
          <w:bCs/>
          <w:sz w:val="24"/>
          <w:szCs w:val="24"/>
          <w:rtl/>
          <w:lang w:bidi="ar-AE"/>
        </w:rPr>
        <w:t xml:space="preserve">مشروع </w:t>
      </w:r>
      <w:r w:rsidRPr="00072667">
        <w:rPr>
          <w:rFonts w:ascii="Sakkal Majalla" w:eastAsia="Arial Unicode MS" w:hAnsi="Sakkal Majalla" w:cs="Sakkal Majalla"/>
          <w:b/>
          <w:bCs/>
          <w:sz w:val="24"/>
          <w:szCs w:val="24"/>
          <w:rtl/>
          <w:lang w:bidi="ar-AE"/>
        </w:rPr>
        <w:t xml:space="preserve">احداث شركة رياضية طبقا للقانون رقم 30.09 المشار اليه اعلاه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12- اتخاد اي قرار او اجراء يتعلق بحسن تسيير الجمعية في اطار الاحترام التام لنظامها الاساسي و نظامها الدخلي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علاوة على دالك يبث المكتب المديري في كل القضايا المترتبة عن حالة قوة قاهرة او الحالات غير المنصوص عليها في هدا النظام  الاساسي و النظام الداخلي للجمعية او انظمة الجامعة الرياضية</w:t>
      </w:r>
      <w:r w:rsidRPr="00072667">
        <w:rPr>
          <w:rFonts w:ascii="Sakkal Majalla" w:eastAsia="Arial Unicode MS" w:hAnsi="Sakkal Majalla" w:cs="Sakkal Majalla" w:hint="cs"/>
          <w:b/>
          <w:bCs/>
          <w:sz w:val="24"/>
          <w:szCs w:val="24"/>
          <w:rtl/>
          <w:lang w:bidi="ar-AE"/>
        </w:rPr>
        <w:t xml:space="preserve"> أو الجامعات الرياضية</w:t>
      </w:r>
      <w:r w:rsidRPr="00072667">
        <w:rPr>
          <w:rFonts w:ascii="Sakkal Majalla" w:eastAsia="Arial Unicode MS" w:hAnsi="Sakkal Majalla" w:cs="Sakkal Majalla"/>
          <w:b/>
          <w:bCs/>
          <w:sz w:val="24"/>
          <w:szCs w:val="24"/>
          <w:rtl/>
          <w:lang w:bidi="ar-AE"/>
        </w:rPr>
        <w:t xml:space="preserve"> التي تنضوي تحت لوائها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23 </w:t>
      </w:r>
    </w:p>
    <w:p w:rsidR="005A1813" w:rsidRPr="00072667" w:rsidRDefault="005A1813" w:rsidP="005A1813">
      <w:pPr>
        <w:shd w:val="clear" w:color="auto" w:fill="D9D9D9"/>
        <w:bidi/>
        <w:spacing w:after="0" w:line="240" w:lineRule="auto"/>
        <w:ind w:left="70"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التكوين- الانتخاب –</w:t>
      </w:r>
      <w:r w:rsidRPr="00072667">
        <w:rPr>
          <w:rFonts w:ascii="Sakkal Majalla" w:eastAsia="Arial Unicode MS" w:hAnsi="Sakkal Majalla" w:cs="Khalid Art bold" w:hint="cs"/>
          <w:b/>
          <w:bCs/>
          <w:sz w:val="24"/>
          <w:szCs w:val="24"/>
          <w:rtl/>
          <w:lang w:bidi="ar-AE"/>
        </w:rPr>
        <w:t xml:space="preserve"> </w:t>
      </w:r>
      <w:r w:rsidRPr="00072667">
        <w:rPr>
          <w:rFonts w:ascii="Sakkal Majalla" w:eastAsia="Arial Unicode MS" w:hAnsi="Sakkal Majalla" w:cs="Khalid Art bold"/>
          <w:b/>
          <w:bCs/>
          <w:sz w:val="24"/>
          <w:szCs w:val="24"/>
          <w:rtl/>
          <w:lang w:bidi="ar-AE"/>
        </w:rPr>
        <w:t xml:space="preserve">التداول – الشغور </w:t>
      </w:r>
    </w:p>
    <w:p w:rsidR="005A1813" w:rsidRPr="00072667" w:rsidRDefault="005A1813" w:rsidP="005A1813">
      <w:pPr>
        <w:shd w:val="clear" w:color="auto" w:fill="D9D9D9"/>
        <w:bidi/>
        <w:spacing w:after="0" w:line="240" w:lineRule="auto"/>
        <w:ind w:left="70"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hint="cs"/>
          <w:b/>
          <w:bCs/>
          <w:sz w:val="24"/>
          <w:szCs w:val="24"/>
          <w:rtl/>
          <w:lang w:bidi="ar-AE"/>
        </w:rPr>
        <w:t>1-</w:t>
      </w:r>
      <w:r w:rsidRPr="00072667">
        <w:rPr>
          <w:rFonts w:ascii="Sakkal Majalla" w:eastAsia="Arial Unicode MS" w:hAnsi="Sakkal Majalla" w:cs="Khalid Art bold"/>
          <w:b/>
          <w:bCs/>
          <w:sz w:val="24"/>
          <w:szCs w:val="24"/>
          <w:rtl/>
          <w:lang w:bidi="ar-AE"/>
        </w:rPr>
        <w:t>التكوين</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علاوة على رئيسه يتكون المكتب المديري من </w:t>
      </w:r>
      <w:r w:rsidRPr="00072667">
        <w:rPr>
          <w:rFonts w:ascii="Sakkal Majalla" w:eastAsia="Arial Unicode MS" w:hAnsi="Sakkal Majalla" w:cs="Sakkal Majalla" w:hint="cs"/>
          <w:b/>
          <w:bCs/>
          <w:sz w:val="24"/>
          <w:szCs w:val="24"/>
          <w:rtl/>
          <w:lang w:bidi="ar-AE"/>
        </w:rPr>
        <w:t>......(9 إلى 15) عضوا.</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ينتخب المكتب المديري من بين اعضائه</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نائب اول للرئيس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نائب ثان للرئيس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كاتب عام</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lastRenderedPageBreak/>
        <w:t>كاتب عام مساعد</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امين المال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امبن مال مساعد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مستشارين</w:t>
      </w:r>
      <w:r w:rsidRPr="00072667">
        <w:rPr>
          <w:rFonts w:ascii="Sakkal Majalla" w:eastAsia="Arial Unicode MS" w:hAnsi="Sakkal Majalla" w:cs="Sakkal Majalla" w:hint="cs"/>
          <w:b/>
          <w:bCs/>
          <w:sz w:val="24"/>
          <w:szCs w:val="24"/>
          <w:rtl/>
          <w:lang w:bidi="ar-AE"/>
        </w:rPr>
        <w:t xml:space="preserve"> ................. ( ما بين 3 إلى 9 )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يمكن ان يضم المكتب  المديري  بصفة استشارية  كل شخص يمكن له افاد</w:t>
      </w:r>
      <w:r w:rsidRPr="00072667">
        <w:rPr>
          <w:rFonts w:ascii="Sakkal Majalla" w:eastAsia="Arial Unicode MS" w:hAnsi="Sakkal Majalla" w:cs="Sakkal Majalla" w:hint="cs"/>
          <w:b/>
          <w:bCs/>
          <w:sz w:val="24"/>
          <w:szCs w:val="24"/>
          <w:rtl/>
          <w:lang w:bidi="ar-AE"/>
        </w:rPr>
        <w:t>ته</w:t>
      </w:r>
      <w:r w:rsidRPr="00072667">
        <w:rPr>
          <w:rFonts w:ascii="Sakkal Majalla" w:eastAsia="Arial Unicode MS" w:hAnsi="Sakkal Majalla" w:cs="Sakkal Majalla"/>
          <w:b/>
          <w:bCs/>
          <w:sz w:val="24"/>
          <w:szCs w:val="24"/>
          <w:rtl/>
          <w:lang w:bidi="ar-AE"/>
        </w:rPr>
        <w:t xml:space="preserve"> حول قضية او عدة قضايا مدرجة في جدول الاعمال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لايمكن لأعضاء المكتب المديري تلقي اي اجر مقابل القيام بمهامه</w:t>
      </w:r>
      <w:r w:rsidRPr="00072667">
        <w:rPr>
          <w:rFonts w:ascii="Sakkal Majalla" w:eastAsia="Arial Unicode MS" w:hAnsi="Sakkal Majalla" w:cs="Sakkal Majalla" w:hint="cs"/>
          <w:b/>
          <w:bCs/>
          <w:sz w:val="24"/>
          <w:szCs w:val="24"/>
          <w:rtl/>
          <w:lang w:bidi="ar-AE"/>
        </w:rPr>
        <w:t>م.</w:t>
      </w:r>
    </w:p>
    <w:p w:rsidR="005A1813" w:rsidRPr="00072667" w:rsidRDefault="005A1813" w:rsidP="005A1813">
      <w:pPr>
        <w:shd w:val="clear" w:color="auto" w:fill="D9D9D9"/>
        <w:bidi/>
        <w:spacing w:after="0" w:line="240" w:lineRule="auto"/>
        <w:ind w:left="70"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Sakkal Majalla"/>
          <w:b/>
          <w:bCs/>
          <w:sz w:val="24"/>
          <w:szCs w:val="24"/>
          <w:rtl/>
          <w:lang w:bidi="ar-AE"/>
        </w:rPr>
        <w:t>2</w:t>
      </w:r>
      <w:r w:rsidRPr="00072667">
        <w:rPr>
          <w:rFonts w:ascii="Sakkal Majalla" w:eastAsia="Arial Unicode MS" w:hAnsi="Sakkal Majalla" w:cs="Khalid Art bold"/>
          <w:b/>
          <w:bCs/>
          <w:sz w:val="24"/>
          <w:szCs w:val="24"/>
          <w:rtl/>
          <w:lang w:bidi="ar-AE"/>
        </w:rPr>
        <w:t xml:space="preserve">- الانتخاب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ينتخب الرئيس و اعضاء المكتب المديري  عن طريق الاقتراع باللائحة لمدة</w:t>
      </w:r>
      <w:r w:rsidRPr="00072667">
        <w:rPr>
          <w:rFonts w:ascii="Sakkal Majalla" w:eastAsia="Arial Unicode MS" w:hAnsi="Sakkal Majalla" w:cs="Sakkal Majalla" w:hint="cs"/>
          <w:b/>
          <w:bCs/>
          <w:sz w:val="24"/>
          <w:szCs w:val="24"/>
          <w:rtl/>
          <w:lang w:bidi="ar-AE"/>
        </w:rPr>
        <w:t xml:space="preserve"> أربع</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4 </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سنوات قابلة للتجديد مرة واحدة من طرف الجمع العام للجمعية وفق الشروط المنصوص عليها بعده</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يجب على كل مترشح  لمنصب الرئيس ان يقدم لائحة الترشيحات  يكون وكيلها</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تتضمن عددا من الاسماء يعادل عدد المقاعد الواجب شغلها و</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تم</w:t>
      </w:r>
      <w:r w:rsidRPr="00072667">
        <w:rPr>
          <w:rFonts w:ascii="Sakkal Majalla" w:eastAsia="Arial Unicode MS" w:hAnsi="Sakkal Majalla" w:cs="Sakkal Majalla" w:hint="cs"/>
          <w:b/>
          <w:bCs/>
          <w:sz w:val="24"/>
          <w:szCs w:val="24"/>
          <w:rtl/>
          <w:lang w:bidi="ar-AE"/>
        </w:rPr>
        <w:t>ث</w:t>
      </w:r>
      <w:r w:rsidRPr="00072667">
        <w:rPr>
          <w:rFonts w:ascii="Sakkal Majalla" w:eastAsia="Arial Unicode MS" w:hAnsi="Sakkal Majalla" w:cs="Sakkal Majalla"/>
          <w:b/>
          <w:bCs/>
          <w:sz w:val="24"/>
          <w:szCs w:val="24"/>
          <w:rtl/>
          <w:lang w:bidi="ar-AE"/>
        </w:rPr>
        <w:t>ل النساء المنخرطات في الجمعية في حالة وجودهن و كدا ( بالنسبة  للجمعيات الرياضية متعددة الانشطة ) مختلف الانشطة الرياضية التي تمارس داخل الجمعية غير انه لا يؤهل للترشح  لعضوية المكتب المديري كل من له صفة رياضي</w:t>
      </w:r>
      <w:r w:rsidRPr="00072667">
        <w:rPr>
          <w:rFonts w:ascii="Sakkal Majalla" w:eastAsia="Arial Unicode MS" w:hAnsi="Sakkal Majalla" w:cs="Sakkal Majalla" w:hint="cs"/>
          <w:b/>
          <w:bCs/>
          <w:sz w:val="24"/>
          <w:szCs w:val="24"/>
          <w:rtl/>
          <w:lang w:bidi="ar-AE"/>
        </w:rPr>
        <w:t xml:space="preserve"> أو إطار رياضي</w:t>
      </w:r>
      <w:r w:rsidRPr="00072667">
        <w:rPr>
          <w:rFonts w:ascii="Sakkal Majalla" w:eastAsia="Arial Unicode MS" w:hAnsi="Sakkal Majalla" w:cs="Sakkal Majalla"/>
          <w:b/>
          <w:bCs/>
          <w:sz w:val="24"/>
          <w:szCs w:val="24"/>
          <w:rtl/>
          <w:lang w:bidi="ar-AE"/>
        </w:rPr>
        <w:t xml:space="preserve"> في الجمعية او من يزاول احدى مهام التدبير او التأطير  التقني بمقابل مادي او بصفة  تطوعية ، او من له صفة عضو بمكتب مديري في جمعية رياضية اخرى اوله صفة </w:t>
      </w:r>
      <w:r w:rsidRPr="00072667">
        <w:rPr>
          <w:rFonts w:ascii="Sakkal Majalla" w:eastAsia="Arial Unicode MS" w:hAnsi="Sakkal Majalla" w:cs="Sakkal Majalla" w:hint="cs"/>
          <w:b/>
          <w:bCs/>
          <w:sz w:val="24"/>
          <w:szCs w:val="24"/>
          <w:rtl/>
          <w:lang w:bidi="ar-AE"/>
        </w:rPr>
        <w:t xml:space="preserve">رياضي أو إطار رياضي في جمعية رياضية أخرى أو له صفة رياضي أو إطار رياضي </w:t>
      </w:r>
      <w:r w:rsidRPr="00072667">
        <w:rPr>
          <w:rFonts w:ascii="Sakkal Majalla" w:eastAsia="Arial Unicode MS" w:hAnsi="Sakkal Majalla" w:cs="Sakkal Majalla"/>
          <w:b/>
          <w:bCs/>
          <w:sz w:val="24"/>
          <w:szCs w:val="24"/>
          <w:rtl/>
          <w:lang w:bidi="ar-AE"/>
        </w:rPr>
        <w:t xml:space="preserve">في جمعية  رياضية اخرى او يزاول بها مهام التدبير او التأطير التقني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يجب ان تحمل لوائح الترشيحات  امضاءات المترشحين مصادق عليها و ان تبين</w:t>
      </w:r>
      <w:r w:rsidRPr="00072667">
        <w:rPr>
          <w:rFonts w:ascii="Sakkal Majalla" w:eastAsia="Arial Unicode MS" w:hAnsi="Sakkal Majalla" w:cs="Sakkal Majalla" w:hint="cs"/>
          <w:b/>
          <w:bCs/>
          <w:sz w:val="24"/>
          <w:szCs w:val="24"/>
          <w:rtl/>
          <w:lang w:bidi="ar-AE"/>
        </w:rPr>
        <w:t xml:space="preserve"> فيها</w:t>
      </w:r>
      <w:r w:rsidRPr="00072667">
        <w:rPr>
          <w:rFonts w:ascii="Sakkal Majalla" w:eastAsia="Arial Unicode MS" w:hAnsi="Sakkal Majalla" w:cs="Sakkal Majalla"/>
          <w:b/>
          <w:bCs/>
          <w:sz w:val="24"/>
          <w:szCs w:val="24"/>
          <w:rtl/>
          <w:lang w:bidi="ar-AE"/>
        </w:rPr>
        <w:t xml:space="preserve"> اسماء المترشحين الشخصية و العائلية و جنسهم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يجب على وكيل اللائحة  ان يودع لدى الكتابة  العامة للجمعية  لائحة الترشيحات</w:t>
      </w:r>
      <w:r w:rsidRPr="00072667">
        <w:rPr>
          <w:rFonts w:ascii="Sakkal Majalla" w:eastAsia="Arial Unicode MS" w:hAnsi="Sakkal Majalla" w:cs="Sakkal Majalla" w:hint="cs"/>
          <w:b/>
          <w:bCs/>
          <w:sz w:val="24"/>
          <w:szCs w:val="24"/>
          <w:rtl/>
          <w:lang w:bidi="ar-AE"/>
        </w:rPr>
        <w:t xml:space="preserve"> ثمانية</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8 </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ايام على الاقل قبل تاريخ انعقاد الجمع العام العادي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ي يقوم بانتخاب المكتب المديري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تنتخب في الدور الاول </w:t>
      </w:r>
      <w:r w:rsidRPr="00072667">
        <w:rPr>
          <w:rFonts w:ascii="Sakkal Majalla" w:eastAsia="Arial Unicode MS" w:hAnsi="Sakkal Majalla" w:cs="Sakkal Majalla" w:hint="cs"/>
          <w:b/>
          <w:bCs/>
          <w:sz w:val="24"/>
          <w:szCs w:val="24"/>
          <w:rtl/>
          <w:lang w:bidi="ar-AE"/>
        </w:rPr>
        <w:t>ا</w:t>
      </w:r>
      <w:r w:rsidRPr="00072667">
        <w:rPr>
          <w:rFonts w:ascii="Sakkal Majalla" w:eastAsia="Arial Unicode MS" w:hAnsi="Sakkal Majalla" w:cs="Sakkal Majalla"/>
          <w:b/>
          <w:bCs/>
          <w:sz w:val="24"/>
          <w:szCs w:val="24"/>
          <w:rtl/>
          <w:lang w:bidi="ar-AE"/>
        </w:rPr>
        <w:t>للائحة التي حصلت على الاغلبية  المطلقة من الاصوات المعبر عنها في حالة تع</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ر </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لك يتم تنظيم دور ثاني داخل اجل</w:t>
      </w:r>
      <w:r w:rsidRPr="00072667">
        <w:rPr>
          <w:rFonts w:ascii="Sakkal Majalla" w:eastAsia="Arial Unicode MS" w:hAnsi="Sakkal Majalla" w:cs="Sakkal Majalla" w:hint="cs"/>
          <w:b/>
          <w:bCs/>
          <w:sz w:val="24"/>
          <w:szCs w:val="24"/>
          <w:rtl/>
          <w:lang w:bidi="ar-AE"/>
        </w:rPr>
        <w:t xml:space="preserve"> خمسة عشر</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15 </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يوما الموالية و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ي تقدم فيه للانتخاب اللائحتان اللتان حصلتا على اكبر عدد من الاصوات في الدور الاول و في هده الحالة  يتم انتخاب اللائحة  التي حصلت على اكبر عدد من  الاصوات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ادا حصلت  اللائحتان على نفس عدد الاصوات في الدور الثاني يتم انتخاب  اللائحة التي يكون وكيلها اصغر سنا و في حالة تعادل السن تجرى القرعة  لتعيين اللائحة الفائزة بالانتخاب</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3- المداولات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لا</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 xml:space="preserve">يمكن ان يتداول المكتب المديري بكيفية صحيحة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 xml:space="preserve">لا بحضور نصف الاعضاء المكونين له على الاقل زائد صوت واحد </w:t>
      </w:r>
      <w:r w:rsidRPr="00072667">
        <w:rPr>
          <w:rFonts w:ascii="Sakkal Majalla" w:eastAsia="Arial Unicode MS" w:hAnsi="Sakkal Majalla" w:cs="Sakkal Majalla" w:hint="cs"/>
          <w:b/>
          <w:bCs/>
          <w:sz w:val="24"/>
          <w:szCs w:val="24"/>
          <w:rtl/>
          <w:lang w:bidi="ar-AE"/>
        </w:rPr>
        <w:t>(1)</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تتخد القرارات باغلبية الاصوات و في حالة تعادل الاصوات يرجح الجانب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ي يكون فيه الرئيس</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يعتبر مستق</w:t>
      </w:r>
      <w:r w:rsidRPr="00072667">
        <w:rPr>
          <w:rFonts w:ascii="Sakkal Majalla" w:eastAsia="Arial Unicode MS" w:hAnsi="Sakkal Majalla" w:cs="Sakkal Majalla" w:hint="cs"/>
          <w:b/>
          <w:bCs/>
          <w:sz w:val="24"/>
          <w:szCs w:val="24"/>
          <w:rtl/>
          <w:lang w:bidi="ar-AE"/>
        </w:rPr>
        <w:t>ي</w:t>
      </w:r>
      <w:r w:rsidRPr="00072667">
        <w:rPr>
          <w:rFonts w:ascii="Sakkal Majalla" w:eastAsia="Arial Unicode MS" w:hAnsi="Sakkal Majalla" w:cs="Sakkal Majalla"/>
          <w:b/>
          <w:bCs/>
          <w:sz w:val="24"/>
          <w:szCs w:val="24"/>
          <w:rtl/>
          <w:lang w:bidi="ar-AE"/>
        </w:rPr>
        <w:t>لا من المكتب المديري كل ع</w:t>
      </w:r>
      <w:r w:rsidRPr="00072667">
        <w:rPr>
          <w:rFonts w:ascii="Sakkal Majalla" w:eastAsia="Arial Unicode MS" w:hAnsi="Sakkal Majalla" w:cs="Sakkal Majalla" w:hint="cs"/>
          <w:b/>
          <w:bCs/>
          <w:sz w:val="24"/>
          <w:szCs w:val="24"/>
          <w:rtl/>
          <w:lang w:bidi="ar-AE"/>
        </w:rPr>
        <w:t>ض</w:t>
      </w:r>
      <w:r w:rsidRPr="00072667">
        <w:rPr>
          <w:rFonts w:ascii="Sakkal Majalla" w:eastAsia="Arial Unicode MS" w:hAnsi="Sakkal Majalla" w:cs="Sakkal Majalla"/>
          <w:b/>
          <w:bCs/>
          <w:sz w:val="24"/>
          <w:szCs w:val="24"/>
          <w:rtl/>
          <w:lang w:bidi="ar-AE"/>
        </w:rPr>
        <w:t>و تغيب خلال ثلاث اجتماعات متتالية بدن ع</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ر مقبول</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4- الشغور</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في حالة  شغور منصب الرئيس يتم تعويضه مؤقتا من قبل النائب الاول للرئيس او ا</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ا تعذر </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لك  من قبل النائب الثاني للرئيس الى حين انعقاد  </w:t>
      </w:r>
      <w:r w:rsidRPr="00072667">
        <w:rPr>
          <w:rFonts w:ascii="Sakkal Majalla" w:eastAsia="Arial Unicode MS" w:hAnsi="Sakkal Majalla" w:cs="Sakkal Majalla"/>
          <w:b/>
          <w:bCs/>
          <w:sz w:val="24"/>
          <w:szCs w:val="24"/>
          <w:rtl/>
          <w:lang w:bidi="ar-AE"/>
        </w:rPr>
        <w:lastRenderedPageBreak/>
        <w:t>اقرب جمع عام عادي الذي يقوم بانتخاب مكتب مديري جديد</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لو لاية جديدة</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و في حالة شغور يحول دون تداول المكتب المديري بصفة صحيحة، تتم الدعوة إلى عقد جمع عام غير عادي من أجل تعيين لجنة تكلف بتصرف الأمور الجارية إلى حين انتخاب مكتب مديري جديد من قبل أقرب جمع عام عادي.</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24 </w:t>
      </w:r>
    </w:p>
    <w:p w:rsidR="005A1813" w:rsidRPr="00072667" w:rsidRDefault="005A1813" w:rsidP="005A1813">
      <w:pPr>
        <w:shd w:val="clear" w:color="auto" w:fill="D9D9D9"/>
        <w:bidi/>
        <w:spacing w:after="0" w:line="240" w:lineRule="auto"/>
        <w:ind w:left="70"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الاجتماعات –جدول الاعمال</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يعقد المكتب المديري اجتماعاته مرة كل شهر على الاقل بدعوة من </w:t>
      </w:r>
      <w:r w:rsidRPr="00072667">
        <w:rPr>
          <w:rFonts w:ascii="Sakkal Majalla" w:eastAsia="Arial Unicode MS" w:hAnsi="Sakkal Majalla" w:cs="Sakkal Majalla" w:hint="cs"/>
          <w:b/>
          <w:bCs/>
          <w:sz w:val="24"/>
          <w:szCs w:val="24"/>
          <w:rtl/>
          <w:lang w:bidi="ar-AE"/>
        </w:rPr>
        <w:t>رئيسه.</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يجب توجيه الدعوة </w:t>
      </w:r>
      <w:r w:rsidRPr="00072667">
        <w:rPr>
          <w:rFonts w:ascii="Sakkal Majalla" w:eastAsia="Arial Unicode MS" w:hAnsi="Sakkal Majalla" w:cs="Sakkal Majalla" w:hint="cs"/>
          <w:b/>
          <w:bCs/>
          <w:sz w:val="24"/>
          <w:szCs w:val="24"/>
          <w:rtl/>
          <w:lang w:bidi="ar-AE"/>
        </w:rPr>
        <w:t>لأ</w:t>
      </w:r>
      <w:r w:rsidRPr="00072667">
        <w:rPr>
          <w:rFonts w:ascii="Sakkal Majalla" w:eastAsia="Arial Unicode MS" w:hAnsi="Sakkal Majalla" w:cs="Sakkal Majalla"/>
          <w:b/>
          <w:bCs/>
          <w:sz w:val="24"/>
          <w:szCs w:val="24"/>
          <w:rtl/>
          <w:lang w:bidi="ar-AE"/>
        </w:rPr>
        <w:t>عضاء المكتب المديري مرفقة بجدول الاعمال</w:t>
      </w:r>
      <w:r w:rsidRPr="00072667">
        <w:rPr>
          <w:rFonts w:ascii="Sakkal Majalla" w:eastAsia="Arial Unicode MS" w:hAnsi="Sakkal Majalla" w:cs="Sakkal Majalla" w:hint="cs"/>
          <w:b/>
          <w:bCs/>
          <w:sz w:val="24"/>
          <w:szCs w:val="24"/>
          <w:rtl/>
          <w:lang w:bidi="ar-AE"/>
        </w:rPr>
        <w:t xml:space="preserve"> عشرة</w:t>
      </w:r>
      <w:r w:rsidRPr="00072667">
        <w:rPr>
          <w:rFonts w:ascii="Sakkal Majalla" w:eastAsia="Arial Unicode MS" w:hAnsi="Sakkal Majalla" w:cs="Sakkal Majalla"/>
          <w:b/>
          <w:bCs/>
          <w:sz w:val="24"/>
          <w:szCs w:val="24"/>
          <w:rtl/>
          <w:lang w:bidi="ar-AE"/>
        </w:rPr>
        <w:t xml:space="preserve"> (10) ايام على الاقل قبل تاريخ الاجتماع</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يحضر بصفة استشارية لاجتماعات المكتب المديري كل شخص يكون حضوره مفيدا.</w:t>
      </w:r>
      <w:r w:rsidRPr="00072667">
        <w:rPr>
          <w:rFonts w:ascii="Sakkal Majalla" w:eastAsia="Arial Unicode MS" w:hAnsi="Sakkal Majalla" w:cs="Sakkal Majalla" w:hint="cs"/>
          <w:b/>
          <w:bCs/>
          <w:sz w:val="24"/>
          <w:szCs w:val="24"/>
          <w:rtl/>
          <w:lang w:bidi="ar-AE"/>
        </w:rPr>
        <w:t xml:space="preserve"> و كذا الرؤساء المنتدبون للفروع (بالنسبة للجمعيات الرياضية متعددة الأنشطة).</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يتولى الكاتب  العام اعداد جدول الاعمال و لكل عضو من اعضاء المكتب المديري  الحق في اقتراح النقط التي يرغب في ادراجها </w:t>
      </w:r>
      <w:r w:rsidRPr="00072667">
        <w:rPr>
          <w:rFonts w:ascii="Sakkal Majalla" w:eastAsia="Arial Unicode MS" w:hAnsi="Sakkal Majalla" w:cs="Sakkal Majalla" w:hint="cs"/>
          <w:b/>
          <w:bCs/>
          <w:sz w:val="24"/>
          <w:szCs w:val="24"/>
          <w:rtl/>
          <w:lang w:bidi="ar-AE"/>
        </w:rPr>
        <w:t>ضمن</w:t>
      </w:r>
      <w:r w:rsidRPr="00072667">
        <w:rPr>
          <w:rFonts w:ascii="Sakkal Majalla" w:eastAsia="Arial Unicode MS" w:hAnsi="Sakkal Majalla" w:cs="Sakkal Majalla"/>
          <w:b/>
          <w:bCs/>
          <w:sz w:val="24"/>
          <w:szCs w:val="24"/>
          <w:rtl/>
          <w:lang w:bidi="ar-AE"/>
        </w:rPr>
        <w:t xml:space="preserve"> جدول الاعمال  على ان يوجهها للكاتب العام</w:t>
      </w:r>
      <w:r w:rsidRPr="00072667">
        <w:rPr>
          <w:rFonts w:ascii="Sakkal Majalla" w:eastAsia="Arial Unicode MS" w:hAnsi="Sakkal Majalla" w:cs="Sakkal Majalla" w:hint="cs"/>
          <w:b/>
          <w:bCs/>
          <w:sz w:val="24"/>
          <w:szCs w:val="24"/>
          <w:rtl/>
          <w:lang w:bidi="ar-AE"/>
        </w:rPr>
        <w:t xml:space="preserve"> خمسة</w:t>
      </w:r>
      <w:r w:rsidRPr="00072667">
        <w:rPr>
          <w:rFonts w:ascii="Sakkal Majalla" w:eastAsia="Arial Unicode MS" w:hAnsi="Sakkal Majalla" w:cs="Sakkal Majalla"/>
          <w:b/>
          <w:bCs/>
          <w:sz w:val="24"/>
          <w:szCs w:val="24"/>
          <w:rtl/>
          <w:lang w:bidi="ar-AE"/>
        </w:rPr>
        <w:t xml:space="preserve"> (5) ايام على الاقل قبل تاريخ الاجتماع</w:t>
      </w:r>
      <w:r w:rsidRPr="00072667">
        <w:rPr>
          <w:rFonts w:ascii="Sakkal Majalla" w:eastAsia="Arial Unicode MS" w:hAnsi="Sakkal Majalla" w:cs="Sakkal Majalla" w:hint="cs"/>
          <w:b/>
          <w:bCs/>
          <w:sz w:val="24"/>
          <w:szCs w:val="24"/>
          <w:rtl/>
          <w:lang w:bidi="ar-AE"/>
        </w:rPr>
        <w:t>.</w:t>
      </w:r>
    </w:p>
    <w:p w:rsidR="005A1813" w:rsidRPr="00072667" w:rsidRDefault="005A1813" w:rsidP="00193F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الجزء الفرعي 2</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مهام المسؤولين الرئيسبن</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25 </w:t>
      </w:r>
    </w:p>
    <w:p w:rsidR="005A1813" w:rsidRPr="00072667" w:rsidRDefault="005A1813" w:rsidP="005A1813">
      <w:pPr>
        <w:shd w:val="clear" w:color="auto" w:fill="D9D9D9"/>
        <w:bidi/>
        <w:spacing w:after="0" w:line="240" w:lineRule="auto"/>
        <w:ind w:left="70" w:right="-426"/>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الرئيس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يكون رئيس المكتب المديري ، </w:t>
      </w:r>
      <w:r w:rsidRPr="00072667">
        <w:rPr>
          <w:rFonts w:ascii="Sakkal Majalla" w:eastAsia="Arial Unicode MS" w:hAnsi="Sakkal Majalla" w:cs="Sakkal Majalla" w:hint="cs"/>
          <w:b/>
          <w:bCs/>
          <w:sz w:val="24"/>
          <w:szCs w:val="24"/>
          <w:rtl/>
          <w:lang w:bidi="ar-AE"/>
        </w:rPr>
        <w:t>بحك</w:t>
      </w:r>
      <w:r w:rsidRPr="00072667">
        <w:rPr>
          <w:rFonts w:ascii="Sakkal Majalla" w:eastAsia="Arial Unicode MS" w:hAnsi="Sakkal Majalla" w:cs="Sakkal Majalla"/>
          <w:b/>
          <w:bCs/>
          <w:sz w:val="24"/>
          <w:szCs w:val="24"/>
          <w:rtl/>
          <w:lang w:bidi="ar-AE"/>
        </w:rPr>
        <w:t xml:space="preserve">م القانون رئيس الجمعية و بهده الصفة :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-يمثل الجمعية في جميع التصرفات المرتبطة بالحياة المدنية و ل</w:t>
      </w:r>
      <w:r w:rsidRPr="00072667">
        <w:rPr>
          <w:rFonts w:ascii="Sakkal Majalla" w:eastAsia="Arial Unicode MS" w:hAnsi="Sakkal Majalla" w:cs="Sakkal Majalla" w:hint="cs"/>
          <w:b/>
          <w:bCs/>
          <w:sz w:val="24"/>
          <w:szCs w:val="24"/>
          <w:rtl/>
          <w:lang w:bidi="ar-AE"/>
        </w:rPr>
        <w:t xml:space="preserve">دى </w:t>
      </w:r>
      <w:r w:rsidRPr="00072667">
        <w:rPr>
          <w:rFonts w:ascii="Sakkal Majalla" w:eastAsia="Arial Unicode MS" w:hAnsi="Sakkal Majalla" w:cs="Sakkal Majalla"/>
          <w:b/>
          <w:bCs/>
          <w:sz w:val="24"/>
          <w:szCs w:val="24"/>
          <w:rtl/>
          <w:lang w:bidi="ar-AE"/>
        </w:rPr>
        <w:t xml:space="preserve">السلطلت العمومية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-يقوم بتنفيد قرارات الجمع العام و المكتب المديري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-يسهر على التسيير المنتظم للجمعية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 xml:space="preserve">-يعد منظام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 xml:space="preserve">دارة الجمعية و يعرضه على مصادقة المكتب المديري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hint="cs"/>
          <w:b/>
          <w:bCs/>
          <w:sz w:val="24"/>
          <w:szCs w:val="24"/>
          <w:rtl/>
          <w:lang w:bidi="ar-AE"/>
        </w:rPr>
        <w:t>يسهر على التسيير الجيد للجموع العامة و لاجتماعات المكتب المديري.</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-يوقع على كل قرار او مراسلة او اية وثيقة ملزمة للجمعية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-يأمر بصرف النفقات و </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لك في حدود الميزانية المصادق عليها من طرف الجمع العام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-يفاوض في شأن الدعم المالي على المدى القصير مع المؤسسات البنكية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 يبرم بترخيص من الجمع العام ، القروض البنكية متوسطة او طويلة الامد </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 يقوم بتدبير ممتلكات الجمعية ، بترخيص</w:t>
      </w:r>
      <w:r w:rsidRPr="00072667">
        <w:rPr>
          <w:rFonts w:ascii="Sakkal Majalla" w:eastAsia="Arial Unicode MS" w:hAnsi="Sakkal Majalla" w:cs="Sakkal Majalla" w:hint="cs"/>
          <w:b/>
          <w:bCs/>
          <w:sz w:val="24"/>
          <w:szCs w:val="24"/>
          <w:rtl/>
          <w:lang w:bidi="ar-AE"/>
        </w:rPr>
        <w:t xml:space="preserve"> من</w:t>
      </w:r>
      <w:r w:rsidRPr="00072667">
        <w:rPr>
          <w:rFonts w:ascii="Sakkal Majalla" w:eastAsia="Arial Unicode MS" w:hAnsi="Sakkal Majalla" w:cs="Sakkal Majalla"/>
          <w:b/>
          <w:bCs/>
          <w:sz w:val="24"/>
          <w:szCs w:val="24"/>
          <w:rtl/>
          <w:lang w:bidi="ar-AE"/>
        </w:rPr>
        <w:t xml:space="preserve"> الجمع العام</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tabs>
          <w:tab w:val="center" w:pos="4896"/>
          <w:tab w:val="right" w:pos="9072"/>
        </w:tabs>
        <w:spacing w:after="0" w:line="240" w:lineRule="auto"/>
        <w:ind w:left="-426" w:right="70"/>
        <w:jc w:val="right"/>
        <w:rPr>
          <w:rFonts w:ascii="Sakkal Majalla" w:eastAsia="Arial Unicode MS" w:hAnsi="Sakkal Majalla" w:cs="Sakkal Majalla"/>
          <w:b/>
          <w:bCs/>
          <w:sz w:val="24"/>
          <w:szCs w:val="24"/>
          <w:lang w:bidi="ar-AE"/>
        </w:rPr>
      </w:pPr>
      <w:r w:rsidRPr="00072667">
        <w:rPr>
          <w:rFonts w:ascii="Sakkal Majalla" w:eastAsia="Arial Unicode MS" w:hAnsi="Sakkal Majalla" w:cs="Sakkal Majalla" w:hint="cs"/>
          <w:b/>
          <w:bCs/>
          <w:sz w:val="24"/>
          <w:szCs w:val="24"/>
          <w:rtl/>
          <w:lang w:bidi="ar-AE"/>
        </w:rPr>
        <w:t xml:space="preserve">يعين الرئيس المنتدب لكل فرع تابع للجمعية (بالنسبة للجمعيات الرياضية متعددة الأنشطة). </w:t>
      </w:r>
    </w:p>
    <w:p w:rsidR="005A1813" w:rsidRPr="00072667" w:rsidRDefault="005A1813" w:rsidP="005A1813">
      <w:pPr>
        <w:pStyle w:val="Paragraphedeliste"/>
        <w:tabs>
          <w:tab w:val="center" w:pos="4896"/>
          <w:tab w:val="right" w:pos="9072"/>
        </w:tabs>
        <w:bidi/>
        <w:spacing w:after="0" w:line="240" w:lineRule="auto"/>
        <w:ind w:left="0" w:right="70"/>
        <w:rPr>
          <w:rFonts w:ascii="Sakkal Majalla" w:eastAsia="Arial Unicode MS" w:hAnsi="Sakkal Majalla" w:cs="Sakkal Majalla"/>
          <w:b/>
          <w:bCs/>
          <w:sz w:val="24"/>
          <w:szCs w:val="24"/>
          <w:lang w:bidi="ar-AE"/>
        </w:rPr>
      </w:pPr>
      <w:r w:rsidRPr="00072667">
        <w:rPr>
          <w:rFonts w:ascii="Sakkal Majalla" w:eastAsia="Arial Unicode MS" w:hAnsi="Sakkal Majalla" w:cs="Sakkal Majalla"/>
          <w:b/>
          <w:bCs/>
          <w:sz w:val="24"/>
          <w:szCs w:val="24"/>
          <w:rtl/>
          <w:lang w:bidi="ar-AE"/>
        </w:rPr>
        <w:t xml:space="preserve">يوظف و </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يعزل مستخدمي الجمعية</w:t>
      </w:r>
    </w:p>
    <w:p w:rsidR="005A1813" w:rsidRPr="00072667" w:rsidRDefault="005A1813" w:rsidP="005A1813">
      <w:pPr>
        <w:pStyle w:val="Paragraphedeliste"/>
        <w:tabs>
          <w:tab w:val="center" w:pos="4896"/>
          <w:tab w:val="right" w:pos="9072"/>
        </w:tabs>
        <w:bidi/>
        <w:spacing w:after="0" w:line="240" w:lineRule="auto"/>
        <w:ind w:left="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يجوز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ن يفوض بعض اختصاصاته الى احد نواب الرئيس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ي يساعده في مزاولة مهامه و يقوم مقامه في حالة غيابه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و </w:t>
      </w:r>
      <w:r w:rsidRPr="00072667">
        <w:rPr>
          <w:rFonts w:ascii="Sakkal Majalla" w:eastAsia="Arial Unicode MS" w:hAnsi="Sakkal Majalla" w:cs="Sakkal Majalla" w:hint="cs"/>
          <w:b/>
          <w:bCs/>
          <w:sz w:val="24"/>
          <w:szCs w:val="24"/>
          <w:rtl/>
          <w:lang w:bidi="ar-AE"/>
        </w:rPr>
        <w:t>إذ</w:t>
      </w:r>
      <w:r w:rsidRPr="00072667">
        <w:rPr>
          <w:rFonts w:ascii="Sakkal Majalla" w:eastAsia="Arial Unicode MS" w:hAnsi="Sakkal Majalla" w:cs="Sakkal Majalla"/>
          <w:b/>
          <w:bCs/>
          <w:sz w:val="24"/>
          <w:szCs w:val="24"/>
          <w:rtl/>
          <w:lang w:bidi="ar-AE"/>
        </w:rPr>
        <w:t>ا عاقه عائق .</w:t>
      </w:r>
    </w:p>
    <w:p w:rsidR="005A1813" w:rsidRPr="00072667" w:rsidRDefault="005A1813" w:rsidP="00700E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26</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الكاتب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lastRenderedPageBreak/>
        <w:t>يعهد ال الكاتب العام القيام بمايلي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-تنسيق انشطة اجهزة الجمعية و تتبع العلاقات مع الهيئات الرياضية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تحضير الانتخابات و اجتماعات الجموع العامة و المكتب المديري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عداد ال</w:t>
      </w:r>
      <w:r w:rsidRPr="00072667">
        <w:rPr>
          <w:rFonts w:ascii="Sakkal Majalla" w:eastAsia="Arial Unicode MS" w:hAnsi="Sakkal Majalla" w:cs="Sakkal Majalla" w:hint="cs"/>
          <w:b/>
          <w:bCs/>
          <w:sz w:val="24"/>
          <w:szCs w:val="24"/>
          <w:rtl/>
          <w:lang w:bidi="ar-AE"/>
        </w:rPr>
        <w:t>ت</w:t>
      </w:r>
      <w:r w:rsidRPr="00072667">
        <w:rPr>
          <w:rFonts w:ascii="Sakkal Majalla" w:eastAsia="Arial Unicode MS" w:hAnsi="Sakkal Majalla" w:cs="Sakkal Majalla"/>
          <w:b/>
          <w:bCs/>
          <w:sz w:val="24"/>
          <w:szCs w:val="24"/>
          <w:rtl/>
          <w:lang w:bidi="ar-AE"/>
        </w:rPr>
        <w:t>قرير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 xml:space="preserve">دبي للجمعية قصد عرضه على المصادقة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 xml:space="preserve">عداد محاضر مداولات الجموع العامة و المكتب المديري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يساعد الكاتب العام في ممارسة مهامه كاتب عام مساعد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ي ينوب عنه في حالة غيابه او عاقه عائق .</w:t>
      </w:r>
    </w:p>
    <w:p w:rsidR="005A1813" w:rsidRPr="00072667" w:rsidRDefault="005A1813" w:rsidP="00700E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27</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lang w:bidi="ar-AE"/>
        </w:rPr>
      </w:pPr>
      <w:r w:rsidRPr="00072667">
        <w:rPr>
          <w:rFonts w:ascii="Sakkal Majalla" w:eastAsia="Arial Unicode MS" w:hAnsi="Sakkal Majalla" w:cs="Khalid Art bold"/>
          <w:b/>
          <w:bCs/>
          <w:sz w:val="24"/>
          <w:szCs w:val="24"/>
          <w:rtl/>
          <w:lang w:bidi="ar-AE"/>
        </w:rPr>
        <w:t xml:space="preserve"> امين المال</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يعهد الى امين المال  القيام بما يلى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-تدبير موارد الجمعية و بهده الصفة</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يقوم بتحصيل المداخيل و تصفية النفقات التى يأمر الرئيس بصرفها</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ومسك محاسبة الجمعية التي يجب ان تكون مصادق عليها من </w:t>
      </w:r>
      <w:r w:rsidRPr="00072667">
        <w:rPr>
          <w:rFonts w:ascii="Sakkal Majalla" w:eastAsia="Arial Unicode MS" w:hAnsi="Sakkal Majalla" w:cs="Sakkal Majalla" w:hint="cs"/>
          <w:b/>
          <w:bCs/>
          <w:sz w:val="24"/>
          <w:szCs w:val="24"/>
          <w:rtl/>
          <w:lang w:bidi="ar-AE"/>
        </w:rPr>
        <w:t xml:space="preserve">طرف </w:t>
      </w:r>
      <w:r w:rsidRPr="00072667">
        <w:rPr>
          <w:rFonts w:ascii="Sakkal Majalla" w:eastAsia="Arial Unicode MS" w:hAnsi="Sakkal Majalla" w:cs="Sakkal Majalla"/>
          <w:b/>
          <w:bCs/>
          <w:sz w:val="24"/>
          <w:szCs w:val="24"/>
          <w:rtl/>
          <w:lang w:bidi="ar-AE"/>
        </w:rPr>
        <w:t xml:space="preserve">مراقب للحسابات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التوقيع مع الرئيس على الشيكات وسندات ال</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داء الصادرة ب</w:t>
      </w:r>
      <w:r w:rsidRPr="00072667">
        <w:rPr>
          <w:rFonts w:ascii="Sakkal Majalla" w:eastAsia="Arial Unicode MS" w:hAnsi="Sakkal Majalla" w:cs="Sakkal Majalla" w:hint="cs"/>
          <w:b/>
          <w:bCs/>
          <w:sz w:val="24"/>
          <w:szCs w:val="24"/>
          <w:rtl/>
          <w:lang w:bidi="ar-AE"/>
        </w:rPr>
        <w:t>ا</w:t>
      </w:r>
      <w:r w:rsidRPr="00072667">
        <w:rPr>
          <w:rFonts w:ascii="Sakkal Majalla" w:eastAsia="Arial Unicode MS" w:hAnsi="Sakkal Majalla" w:cs="Sakkal Majalla"/>
          <w:b/>
          <w:bCs/>
          <w:sz w:val="24"/>
          <w:szCs w:val="24"/>
          <w:rtl/>
          <w:lang w:bidi="ar-AE"/>
        </w:rPr>
        <w:t>سم الجمعية .</w:t>
      </w:r>
    </w:p>
    <w:p w:rsidR="005A1813" w:rsidRPr="00072667" w:rsidRDefault="005A1813" w:rsidP="005A1813">
      <w:pPr>
        <w:pStyle w:val="Paragraphedeliste"/>
        <w:tabs>
          <w:tab w:val="center" w:pos="4896"/>
          <w:tab w:val="right" w:pos="9072"/>
        </w:tabs>
        <w:spacing w:after="0" w:line="240" w:lineRule="auto"/>
        <w:ind w:left="-142"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 xml:space="preserve">عداد مشروع ميزانية السنة المالية الموالية و عرضه للتداول على المكتب الديري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إ</w:t>
      </w:r>
      <w:r w:rsidRPr="00072667">
        <w:rPr>
          <w:rFonts w:ascii="Sakkal Majalla" w:eastAsia="Arial Unicode MS" w:hAnsi="Sakkal Majalla" w:cs="Sakkal Majalla"/>
          <w:b/>
          <w:bCs/>
          <w:sz w:val="24"/>
          <w:szCs w:val="24"/>
          <w:rtl/>
          <w:lang w:bidi="ar-AE"/>
        </w:rPr>
        <w:t>عداد التقرير المالي قصد عرضه على الجمع العام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يساعد امين المال  في </w:t>
      </w:r>
      <w:r w:rsidRPr="00072667">
        <w:rPr>
          <w:rFonts w:ascii="Sakkal Majalla" w:eastAsia="Arial Unicode MS" w:hAnsi="Sakkal Majalla" w:cs="Sakkal Majalla" w:hint="cs"/>
          <w:b/>
          <w:bCs/>
          <w:sz w:val="24"/>
          <w:szCs w:val="24"/>
          <w:rtl/>
          <w:lang w:bidi="ar-AE"/>
        </w:rPr>
        <w:t>مزاولة</w:t>
      </w:r>
      <w:r w:rsidRPr="00072667">
        <w:rPr>
          <w:rFonts w:ascii="Sakkal Majalla" w:eastAsia="Arial Unicode MS" w:hAnsi="Sakkal Majalla" w:cs="Sakkal Majalla"/>
          <w:b/>
          <w:bCs/>
          <w:sz w:val="24"/>
          <w:szCs w:val="24"/>
          <w:rtl/>
          <w:lang w:bidi="ar-AE"/>
        </w:rPr>
        <w:t xml:space="preserve"> مهامه امين مال مساعد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ي ينوب عنه في حالة غيابه او </w:t>
      </w:r>
      <w:r w:rsidRPr="00072667">
        <w:rPr>
          <w:rFonts w:ascii="Sakkal Majalla" w:eastAsia="Arial Unicode MS" w:hAnsi="Sakkal Majalla" w:cs="Sakkal Majalla" w:hint="cs"/>
          <w:b/>
          <w:bCs/>
          <w:sz w:val="24"/>
          <w:szCs w:val="24"/>
          <w:rtl/>
          <w:lang w:bidi="ar-AE"/>
        </w:rPr>
        <w:t xml:space="preserve">إذا </w:t>
      </w:r>
      <w:r w:rsidRPr="00072667">
        <w:rPr>
          <w:rFonts w:ascii="Sakkal Majalla" w:eastAsia="Arial Unicode MS" w:hAnsi="Sakkal Majalla" w:cs="Sakkal Majalla"/>
          <w:b/>
          <w:bCs/>
          <w:sz w:val="24"/>
          <w:szCs w:val="24"/>
          <w:rtl/>
          <w:lang w:bidi="ar-AE"/>
        </w:rPr>
        <w:t>عاقه عائق</w:t>
      </w:r>
      <w:r w:rsidRPr="00072667">
        <w:rPr>
          <w:rFonts w:ascii="Sakkal Majalla" w:eastAsia="Arial Unicode MS" w:hAnsi="Sakkal Majalla" w:cs="Sakkal Majalla" w:hint="cs"/>
          <w:b/>
          <w:bCs/>
          <w:sz w:val="24"/>
          <w:szCs w:val="24"/>
          <w:rtl/>
          <w:lang w:bidi="ar-AE"/>
        </w:rPr>
        <w:t>.</w:t>
      </w:r>
    </w:p>
    <w:p w:rsidR="005A1813" w:rsidRPr="00072667" w:rsidRDefault="005A1813" w:rsidP="00700E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الفرع 3</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 اللجان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28 </w:t>
      </w:r>
    </w:p>
    <w:p w:rsidR="005A1813" w:rsidRPr="00072667" w:rsidRDefault="005A1813" w:rsidP="005A1813">
      <w:pPr>
        <w:shd w:val="clear" w:color="auto" w:fill="D9D9D9"/>
        <w:bidi/>
        <w:spacing w:after="0" w:line="240" w:lineRule="auto"/>
        <w:ind w:left="70" w:right="-284"/>
        <w:jc w:val="center"/>
        <w:rPr>
          <w:rFonts w:ascii="Sakkal Majalla" w:eastAsia="Arial Unicode MS" w:hAnsi="Sakkal Majalla" w:cs="Khalid Art bold"/>
          <w:b/>
          <w:bCs/>
          <w:sz w:val="24"/>
          <w:szCs w:val="24"/>
          <w:lang w:bidi="ar-AE"/>
        </w:rPr>
      </w:pPr>
      <w:r w:rsidRPr="00072667">
        <w:rPr>
          <w:rFonts w:ascii="Sakkal Majalla" w:eastAsia="Arial Unicode MS" w:hAnsi="Sakkal Majalla" w:cs="Khalid Art bold"/>
          <w:b/>
          <w:bCs/>
          <w:sz w:val="24"/>
          <w:szCs w:val="24"/>
          <w:rtl/>
          <w:lang w:bidi="ar-AE"/>
        </w:rPr>
        <w:t xml:space="preserve">الصلاحيات – التكوين – التسيير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تحدث لجان يعهد اليها بمساعدة المكتب المديري في ممارسة مهامه و بهده الصفة تتولى اللجان القيام بالمهام الموكولة اليها من لدن رئيس المكتب المديري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لا</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يمكن للجان ان تدرس الا الق</w:t>
      </w:r>
      <w:r w:rsidRPr="00072667">
        <w:rPr>
          <w:rFonts w:ascii="Sakkal Majalla" w:eastAsia="Arial Unicode MS" w:hAnsi="Sakkal Majalla" w:cs="Sakkal Majalla" w:hint="cs"/>
          <w:b/>
          <w:bCs/>
          <w:sz w:val="24"/>
          <w:szCs w:val="24"/>
          <w:rtl/>
          <w:lang w:bidi="ar-AE"/>
        </w:rPr>
        <w:t>ض</w:t>
      </w:r>
      <w:r w:rsidRPr="00072667">
        <w:rPr>
          <w:rFonts w:ascii="Sakkal Majalla" w:eastAsia="Arial Unicode MS" w:hAnsi="Sakkal Majalla" w:cs="Sakkal Majalla"/>
          <w:b/>
          <w:bCs/>
          <w:sz w:val="24"/>
          <w:szCs w:val="24"/>
          <w:rtl/>
          <w:lang w:bidi="ar-AE"/>
        </w:rPr>
        <w:t xml:space="preserve">ايا التي تدخل ضمن صلاحيات كل واحدة منها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تتكون كل لجنة من</w:t>
      </w:r>
      <w:r w:rsidRPr="00072667">
        <w:rPr>
          <w:rFonts w:ascii="Sakkal Majalla" w:eastAsia="Arial Unicode MS" w:hAnsi="Sakkal Majalla" w:cs="Sakkal Majalla" w:hint="cs"/>
          <w:b/>
          <w:bCs/>
          <w:sz w:val="24"/>
          <w:szCs w:val="24"/>
          <w:rtl/>
          <w:lang w:bidi="ar-AE"/>
        </w:rPr>
        <w:t xml:space="preserve"> خمسة</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5 </w:t>
      </w:r>
      <w:r w:rsidRPr="00072667">
        <w:rPr>
          <w:rFonts w:ascii="Sakkal Majalla" w:eastAsia="Arial Unicode MS" w:hAnsi="Sakkal Majalla" w:cs="Sakkal Majalla" w:hint="cs"/>
          <w:b/>
          <w:bCs/>
          <w:sz w:val="24"/>
          <w:szCs w:val="24"/>
          <w:rtl/>
          <w:lang w:bidi="ar-AE"/>
        </w:rPr>
        <w:t>) أعضاء</w:t>
      </w:r>
      <w:r w:rsidRPr="00072667">
        <w:rPr>
          <w:rFonts w:ascii="Sakkal Majalla" w:eastAsia="Arial Unicode MS" w:hAnsi="Sakkal Majalla" w:cs="Sakkal Majalla"/>
          <w:b/>
          <w:bCs/>
          <w:sz w:val="24"/>
          <w:szCs w:val="24"/>
          <w:rtl/>
          <w:lang w:bidi="ar-AE"/>
        </w:rPr>
        <w:t xml:space="preserve"> يتم تع</w:t>
      </w:r>
      <w:r w:rsidRPr="00072667">
        <w:rPr>
          <w:rFonts w:ascii="Sakkal Majalla" w:eastAsia="Arial Unicode MS" w:hAnsi="Sakkal Majalla" w:cs="Sakkal Majalla" w:hint="cs"/>
          <w:b/>
          <w:bCs/>
          <w:sz w:val="24"/>
          <w:szCs w:val="24"/>
          <w:rtl/>
          <w:lang w:bidi="ar-AE"/>
        </w:rPr>
        <w:t>ي</w:t>
      </w:r>
      <w:r w:rsidRPr="00072667">
        <w:rPr>
          <w:rFonts w:ascii="Sakkal Majalla" w:eastAsia="Arial Unicode MS" w:hAnsi="Sakkal Majalla" w:cs="Sakkal Majalla"/>
          <w:b/>
          <w:bCs/>
          <w:sz w:val="24"/>
          <w:szCs w:val="24"/>
          <w:rtl/>
          <w:lang w:bidi="ar-AE"/>
        </w:rPr>
        <w:t xml:space="preserve">ينهم من طرف الجمع العام العادي من بين اعضائه  و يعين رئيس المكتب المديري  رئيس اللجنة من بين الاعضاء الدين يتألف منهم هدا المكتب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يقوم رئيس كل لجنة بضمان حسن سيرها و ي</w:t>
      </w:r>
      <w:r w:rsidRPr="00072667">
        <w:rPr>
          <w:rFonts w:ascii="Sakkal Majalla" w:eastAsia="Arial Unicode MS" w:hAnsi="Sakkal Majalla" w:cs="Sakkal Majalla" w:hint="cs"/>
          <w:b/>
          <w:bCs/>
          <w:sz w:val="24"/>
          <w:szCs w:val="24"/>
          <w:rtl/>
          <w:lang w:bidi="ar-AE"/>
        </w:rPr>
        <w:t>ح</w:t>
      </w:r>
      <w:r w:rsidRPr="00072667">
        <w:rPr>
          <w:rFonts w:ascii="Sakkal Majalla" w:eastAsia="Arial Unicode MS" w:hAnsi="Sakkal Majalla" w:cs="Sakkal Majalla"/>
          <w:b/>
          <w:bCs/>
          <w:sz w:val="24"/>
          <w:szCs w:val="24"/>
          <w:rtl/>
          <w:lang w:bidi="ar-AE"/>
        </w:rPr>
        <w:t xml:space="preserve">دد الجدول الزمني لاجتماعاتها التي تنعقد وجوبا بمقر الجمعية و يقدم تقريرا عن حصيلة اشغالها الى المكتب المديري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في حالة غياب رئيس اللجنة او ادا عاقه عائق يعين رئيس المكتب المديري ع</w:t>
      </w:r>
      <w:r w:rsidRPr="00072667">
        <w:rPr>
          <w:rFonts w:ascii="Sakkal Majalla" w:eastAsia="Arial Unicode MS" w:hAnsi="Sakkal Majalla" w:cs="Sakkal Majalla" w:hint="cs"/>
          <w:b/>
          <w:bCs/>
          <w:sz w:val="24"/>
          <w:szCs w:val="24"/>
          <w:rtl/>
          <w:lang w:bidi="ar-AE"/>
        </w:rPr>
        <w:t>ض</w:t>
      </w:r>
      <w:r w:rsidRPr="00072667">
        <w:rPr>
          <w:rFonts w:ascii="Sakkal Majalla" w:eastAsia="Arial Unicode MS" w:hAnsi="Sakkal Majalla" w:cs="Sakkal Majalla"/>
          <w:b/>
          <w:bCs/>
          <w:sz w:val="24"/>
          <w:szCs w:val="24"/>
          <w:rtl/>
          <w:lang w:bidi="ar-AE"/>
        </w:rPr>
        <w:t>وا اخر من اعضاء المكتب خلفا له</w:t>
      </w:r>
      <w:r w:rsidRPr="00072667">
        <w:rPr>
          <w:rFonts w:ascii="Sakkal Majalla" w:eastAsia="Arial Unicode MS" w:hAnsi="Sakkal Majalla" w:cs="Sakkal Majalla" w:hint="cs"/>
          <w:b/>
          <w:bCs/>
          <w:sz w:val="24"/>
          <w:szCs w:val="24"/>
          <w:rtl/>
          <w:lang w:bidi="ar-AE"/>
        </w:rPr>
        <w:t>.</w:t>
      </w:r>
    </w:p>
    <w:p w:rsidR="005A1813" w:rsidRPr="00072667" w:rsidRDefault="005A1813" w:rsidP="00193FB3">
      <w:pPr>
        <w:bidi/>
        <w:spacing w:after="0" w:line="240" w:lineRule="auto"/>
        <w:ind w:left="-71"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الفرع 4</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hint="cs"/>
          <w:b/>
          <w:bCs/>
          <w:sz w:val="24"/>
          <w:szCs w:val="24"/>
          <w:rtl/>
          <w:lang w:bidi="ar-AE"/>
        </w:rPr>
        <w:t xml:space="preserve">الفروع </w:t>
      </w:r>
    </w:p>
    <w:p w:rsidR="005A1813" w:rsidRPr="00072667" w:rsidRDefault="005A1813" w:rsidP="005A1813">
      <w:pPr>
        <w:shd w:val="clear" w:color="auto" w:fill="D9D9D9"/>
        <w:bidi/>
        <w:spacing w:after="0" w:line="240" w:lineRule="auto"/>
        <w:ind w:left="-71" w:right="-284"/>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(بالنسبة لجمعيات الرياضية متعددة الأنشطة)</w:t>
      </w:r>
    </w:p>
    <w:p w:rsidR="005A1813" w:rsidRPr="00072667" w:rsidRDefault="005A1813" w:rsidP="005A1813">
      <w:pPr>
        <w:bidi/>
        <w:spacing w:after="0" w:line="240" w:lineRule="auto"/>
        <w:ind w:left="-71"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المادة 29</w:t>
      </w:r>
    </w:p>
    <w:p w:rsidR="005A1813" w:rsidRPr="00072667" w:rsidRDefault="005A1813" w:rsidP="005A1813">
      <w:pPr>
        <w:shd w:val="clear" w:color="auto" w:fill="D9D9D9"/>
        <w:bidi/>
        <w:spacing w:after="0" w:line="240" w:lineRule="auto"/>
        <w:ind w:left="-71" w:right="-284"/>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الإحداث</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يحدث بالجمعية الرياضية...........(عدد الفروع) فروع يمثل كل واحد منها نشاط رياضي يمارس داخل الجمعية و يتعلق الأمر بما يلي :</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فرع...........................(النشاط الرياضي):</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فرع...........................(النشاط الرياضي):</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lastRenderedPageBreak/>
        <w:t>.............................................................</w:t>
      </w:r>
    </w:p>
    <w:p w:rsidR="005A1813" w:rsidRPr="00072667" w:rsidRDefault="005A1813" w:rsidP="005A1813">
      <w:pPr>
        <w:bidi/>
        <w:spacing w:after="0" w:line="240" w:lineRule="auto"/>
        <w:ind w:left="-71"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المادة 30</w:t>
      </w:r>
    </w:p>
    <w:p w:rsidR="005A1813" w:rsidRPr="00072667" w:rsidRDefault="005A1813" w:rsidP="005A1813">
      <w:pPr>
        <w:shd w:val="clear" w:color="auto" w:fill="D9D9D9"/>
        <w:bidi/>
        <w:spacing w:after="0" w:line="240" w:lineRule="auto"/>
        <w:ind w:left="-71" w:right="-284"/>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التكوين</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يضم كل فرع أعضاء الجمعية الراغبين في الإنتماء إليه طبقا للكيفيات المحددة في النظام الداخلي للجمعية.</w:t>
      </w:r>
    </w:p>
    <w:p w:rsidR="005A1813" w:rsidRPr="00072667" w:rsidRDefault="005A1813" w:rsidP="005A1813">
      <w:pPr>
        <w:pStyle w:val="Paragraphedeliste"/>
        <w:tabs>
          <w:tab w:val="center" w:pos="4896"/>
          <w:tab w:val="right" w:pos="9072"/>
        </w:tabs>
        <w:bidi/>
        <w:spacing w:after="0" w:line="240" w:lineRule="auto"/>
        <w:ind w:left="-71"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غير أنه لا يمكن لأي عضو بالجمعية أن ينتمي إلى أكثر من فرع واحد.</w:t>
      </w:r>
    </w:p>
    <w:p w:rsidR="005A1813" w:rsidRPr="00072667" w:rsidRDefault="005A1813" w:rsidP="005A1813">
      <w:pPr>
        <w:bidi/>
        <w:spacing w:after="0" w:line="240" w:lineRule="auto"/>
        <w:ind w:left="-71"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المادة 31</w:t>
      </w:r>
    </w:p>
    <w:p w:rsidR="005A1813" w:rsidRPr="00072667" w:rsidRDefault="005A1813" w:rsidP="005A1813">
      <w:pPr>
        <w:shd w:val="clear" w:color="auto" w:fill="D9D9D9"/>
        <w:bidi/>
        <w:spacing w:after="0" w:line="240" w:lineRule="auto"/>
        <w:ind w:left="-71" w:right="-284"/>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التسيير</w:t>
      </w:r>
    </w:p>
    <w:p w:rsidR="005A1813" w:rsidRPr="00072667" w:rsidRDefault="005A1813" w:rsidP="005A1813">
      <w:pPr>
        <w:pStyle w:val="Paragraphedeliste"/>
        <w:tabs>
          <w:tab w:val="center" w:pos="4896"/>
          <w:tab w:val="right" w:pos="9072"/>
        </w:tabs>
        <w:bidi/>
        <w:spacing w:after="0" w:line="240" w:lineRule="auto"/>
        <w:ind w:left="0"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يسير كل فرع من طرف رئيس منتدب يعينه رئيس الجمعية، و لهذه الغاية يمكن لرئيس الجمعية إن يفوض إلى الرئيس المنتدب للفرع بعضا من اختصاصاته المتعلقة بالتدبير الإداري و المالي للجمعية و التي تهم مباشرة الفرع المعني.</w:t>
      </w:r>
    </w:p>
    <w:p w:rsidR="005A1813" w:rsidRPr="00072667" w:rsidRDefault="005A1813" w:rsidP="005A1813">
      <w:pPr>
        <w:bidi/>
        <w:spacing w:after="0" w:line="240" w:lineRule="auto"/>
        <w:ind w:left="-426" w:right="70"/>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المادة 32</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hint="cs"/>
          <w:b/>
          <w:bCs/>
          <w:sz w:val="24"/>
          <w:szCs w:val="24"/>
          <w:rtl/>
          <w:lang w:bidi="ar-AE"/>
        </w:rPr>
      </w:pPr>
      <w:r w:rsidRPr="00072667">
        <w:rPr>
          <w:rFonts w:ascii="Sakkal Majalla" w:eastAsia="Arial Unicode MS" w:hAnsi="Sakkal Majalla" w:cs="Khalid Art bold" w:hint="cs"/>
          <w:b/>
          <w:bCs/>
          <w:sz w:val="24"/>
          <w:szCs w:val="24"/>
          <w:rtl/>
          <w:lang w:bidi="ar-AE"/>
        </w:rPr>
        <w:t>الإجتماعات</w:t>
      </w:r>
    </w:p>
    <w:p w:rsidR="005A1813" w:rsidRPr="00072667" w:rsidRDefault="005A1813" w:rsidP="005A1813">
      <w:pPr>
        <w:pStyle w:val="Paragraphedeliste"/>
        <w:tabs>
          <w:tab w:val="center" w:pos="4896"/>
          <w:tab w:val="right" w:pos="9072"/>
        </w:tabs>
        <w:bidi/>
        <w:spacing w:after="0" w:line="240" w:lineRule="auto"/>
        <w:ind w:left="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يترأس اجتماعات الفرع الرئيس المنتدب و تنعقد طبقا للكيفيات المحددة في النظام الداخلي للجمعية.</w:t>
      </w:r>
    </w:p>
    <w:p w:rsidR="005A1813" w:rsidRPr="00072667" w:rsidRDefault="005A1813" w:rsidP="00700E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الباب الرابع </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 xml:space="preserve">مقتضيات مالية و محاسباتية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33</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السنة المحاسبية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تمتد السنة المحاسبية  على مدى 12 شهرا وتبتدئ في </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وتنتهي في  </w:t>
      </w:r>
      <w:r w:rsidRPr="00072667">
        <w:rPr>
          <w:rFonts w:ascii="Sakkal Majalla" w:eastAsia="Arial Unicode MS" w:hAnsi="Sakkal Majalla" w:cs="Sakkal Majalla" w:hint="cs"/>
          <w:b/>
          <w:bCs/>
          <w:sz w:val="24"/>
          <w:szCs w:val="24"/>
          <w:rtl/>
          <w:lang w:bidi="ar-AE"/>
        </w:rPr>
        <w:t xml:space="preserve">.............( يجب أن يصادف </w:t>
      </w:r>
      <w:r w:rsidRPr="00072667">
        <w:rPr>
          <w:rFonts w:ascii="Sakkal Majalla" w:eastAsia="Arial Unicode MS" w:hAnsi="Sakkal Majalla" w:cs="Sakkal Majalla"/>
          <w:b/>
          <w:bCs/>
          <w:sz w:val="24"/>
          <w:szCs w:val="24"/>
          <w:rtl/>
          <w:lang w:bidi="ar-AE"/>
        </w:rPr>
        <w:t xml:space="preserve">افتتاح </w:t>
      </w:r>
      <w:r w:rsidRPr="00072667">
        <w:rPr>
          <w:rFonts w:ascii="Sakkal Majalla" w:eastAsia="Arial Unicode MS" w:hAnsi="Sakkal Majalla" w:cs="Sakkal Majalla" w:hint="cs"/>
          <w:b/>
          <w:bCs/>
          <w:sz w:val="24"/>
          <w:szCs w:val="24"/>
          <w:rtl/>
          <w:lang w:bidi="ar-AE"/>
        </w:rPr>
        <w:t xml:space="preserve">السنة المحاسبية افتتاح </w:t>
      </w:r>
      <w:r w:rsidRPr="00072667">
        <w:rPr>
          <w:rFonts w:ascii="Sakkal Majalla" w:eastAsia="Arial Unicode MS" w:hAnsi="Sakkal Majalla" w:cs="Sakkal Majalla"/>
          <w:b/>
          <w:bCs/>
          <w:sz w:val="24"/>
          <w:szCs w:val="24"/>
          <w:rtl/>
          <w:lang w:bidi="ar-AE"/>
        </w:rPr>
        <w:t>الموسم الرياضي</w:t>
      </w:r>
      <w:r w:rsidRPr="00072667">
        <w:rPr>
          <w:rFonts w:ascii="Sakkal Majalla" w:eastAsia="Arial Unicode MS" w:hAnsi="Sakkal Majalla" w:cs="Sakkal Majalla" w:hint="cs"/>
          <w:b/>
          <w:bCs/>
          <w:sz w:val="24"/>
          <w:szCs w:val="24"/>
          <w:rtl/>
          <w:lang w:bidi="ar-AE"/>
        </w:rPr>
        <w:t xml:space="preserve"> المعني).</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34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الميزانية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ميزانية الجمعية هي الوثيقة التوقعية لمجموع الموارد التي يمكن أن تحصل عليها الجمعية ومجموع النفقات الممكن تخصيصها لمواجهة احتياجات</w:t>
      </w:r>
      <w:r w:rsidRPr="00072667">
        <w:rPr>
          <w:rFonts w:ascii="Sakkal Majalla" w:eastAsia="Arial Unicode MS" w:hAnsi="Sakkal Majalla" w:cs="Sakkal Majalla" w:hint="cs"/>
          <w:b/>
          <w:bCs/>
          <w:sz w:val="24"/>
          <w:szCs w:val="24"/>
          <w:rtl/>
          <w:lang w:bidi="ar-AE"/>
        </w:rPr>
        <w:t>ها خلال</w:t>
      </w:r>
      <w:r w:rsidRPr="00072667">
        <w:rPr>
          <w:rFonts w:ascii="Sakkal Majalla" w:eastAsia="Arial Unicode MS" w:hAnsi="Sakkal Majalla" w:cs="Sakkal Majalla"/>
          <w:b/>
          <w:bCs/>
          <w:sz w:val="24"/>
          <w:szCs w:val="24"/>
          <w:rtl/>
          <w:lang w:bidi="ar-AE"/>
        </w:rPr>
        <w:t xml:space="preserve"> السنة الم</w:t>
      </w:r>
      <w:r w:rsidRPr="00072667">
        <w:rPr>
          <w:rFonts w:ascii="Sakkal Majalla" w:eastAsia="Arial Unicode MS" w:hAnsi="Sakkal Majalla" w:cs="Sakkal Majalla" w:hint="cs"/>
          <w:b/>
          <w:bCs/>
          <w:sz w:val="24"/>
          <w:szCs w:val="24"/>
          <w:rtl/>
          <w:lang w:bidi="ar-AE"/>
        </w:rPr>
        <w:t>حاسبية.</w:t>
      </w:r>
      <w:r w:rsidRPr="00072667">
        <w:rPr>
          <w:rFonts w:ascii="Sakkal Majalla" w:eastAsia="Arial Unicode MS" w:hAnsi="Sakkal Majalla" w:cs="Sakkal Majalla"/>
          <w:b/>
          <w:bCs/>
          <w:sz w:val="24"/>
          <w:szCs w:val="24"/>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يتم اعداد الميزانية من قبل أمين المال، ويتم التداول بشأنها من قبل المكتب المديري ويصادق عليها الجمع العام</w:t>
      </w:r>
      <w:r w:rsidRPr="00072667">
        <w:rPr>
          <w:rFonts w:ascii="Sakkal Majalla" w:eastAsia="Arial Unicode MS" w:hAnsi="Sakkal Majalla" w:cs="Sakkal Majalla"/>
          <w:b/>
          <w:bCs/>
          <w:sz w:val="24"/>
          <w:szCs w:val="24"/>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يجب أن تكون موارد ونفقات الجمعية متوازنة خلال السنة </w:t>
      </w:r>
      <w:r w:rsidRPr="00072667">
        <w:rPr>
          <w:rFonts w:ascii="Sakkal Majalla" w:eastAsia="Arial Unicode MS" w:hAnsi="Sakkal Majalla" w:cs="Sakkal Majalla" w:hint="cs"/>
          <w:b/>
          <w:bCs/>
          <w:sz w:val="24"/>
          <w:szCs w:val="24"/>
          <w:rtl/>
          <w:lang w:bidi="ar-AE"/>
        </w:rPr>
        <w:t>المحاسبية.</w:t>
      </w:r>
      <w:r w:rsidRPr="00072667">
        <w:rPr>
          <w:rFonts w:ascii="Sakkal Majalla" w:eastAsia="Arial Unicode MS" w:hAnsi="Sakkal Majalla" w:cs="Sakkal Majalla"/>
          <w:b/>
          <w:bCs/>
          <w:sz w:val="24"/>
          <w:szCs w:val="24"/>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يتولى الرئيس وأمين المال تنفيذ الميزانية حسب المساطر المحاسباتية المحدد</w:t>
      </w:r>
      <w:r w:rsidRPr="00072667">
        <w:rPr>
          <w:rFonts w:ascii="Sakkal Majalla" w:eastAsia="Arial Unicode MS" w:hAnsi="Sakkal Majalla" w:cs="Sakkal Majalla" w:hint="cs"/>
          <w:b/>
          <w:bCs/>
          <w:sz w:val="24"/>
          <w:szCs w:val="24"/>
          <w:rtl/>
          <w:lang w:bidi="ar-MA"/>
        </w:rPr>
        <w:t>ة</w:t>
      </w:r>
      <w:r w:rsidRPr="00072667">
        <w:rPr>
          <w:rFonts w:ascii="Sakkal Majalla" w:eastAsia="Arial Unicode MS" w:hAnsi="Sakkal Majalla" w:cs="Sakkal Majalla"/>
          <w:b/>
          <w:bCs/>
          <w:sz w:val="24"/>
          <w:szCs w:val="24"/>
          <w:rtl/>
          <w:lang w:bidi="ar-AE"/>
        </w:rPr>
        <w:t xml:space="preserve"> من طرف المكتب</w:t>
      </w:r>
      <w:r w:rsidRPr="00072667">
        <w:rPr>
          <w:rFonts w:ascii="Sakkal Majalla" w:eastAsia="Arial Unicode MS" w:hAnsi="Sakkal Majalla" w:cs="Sakkal Majalla" w:hint="cs"/>
          <w:b/>
          <w:bCs/>
          <w:sz w:val="24"/>
          <w:szCs w:val="24"/>
          <w:rtl/>
          <w:lang w:bidi="ar-AE"/>
        </w:rPr>
        <w:t xml:space="preserve"> المديري</w:t>
      </w:r>
      <w:r w:rsidRPr="00072667">
        <w:rPr>
          <w:rFonts w:ascii="Sakkal Majalla" w:eastAsia="Arial Unicode MS" w:hAnsi="Sakkal Majalla" w:cs="Sakkal Majalla"/>
          <w:b/>
          <w:bCs/>
          <w:sz w:val="24"/>
          <w:szCs w:val="24"/>
          <w:rtl/>
          <w:lang w:bidi="ar-AE"/>
        </w:rPr>
        <w:t xml:space="preserve"> باقتراح من مراقب الحسابات المكلف بالتصديق على حسابات الجمعية والافتحاص المالي لسيرها.</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35 </w:t>
      </w:r>
    </w:p>
    <w:p w:rsidR="005A1813" w:rsidRPr="00072667" w:rsidRDefault="005A1813" w:rsidP="005A1813">
      <w:pPr>
        <w:shd w:val="clear" w:color="auto" w:fill="D9D9D9"/>
        <w:bidi/>
        <w:spacing w:after="0" w:line="240" w:lineRule="auto"/>
        <w:ind w:left="-142"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الموارد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تتكون موارد الجمعية من :</w:t>
      </w:r>
      <w:r w:rsidRPr="00072667">
        <w:rPr>
          <w:rFonts w:ascii="Sakkal Majalla" w:eastAsia="Arial Unicode MS" w:hAnsi="Sakkal Majalla" w:cs="Sakkal Majalla"/>
          <w:b/>
          <w:bCs/>
          <w:sz w:val="24"/>
          <w:szCs w:val="24"/>
          <w:lang w:bidi="ar-AE"/>
        </w:rPr>
        <w:t xml:space="preserve">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 xml:space="preserve"> </w:t>
      </w:r>
      <w:r w:rsidRPr="00072667">
        <w:rPr>
          <w:rFonts w:ascii="Sakkal Majalla" w:eastAsia="Arial Unicode MS" w:hAnsi="Sakkal Majalla" w:cs="Sakkal Majalla"/>
          <w:b/>
          <w:bCs/>
          <w:sz w:val="24"/>
          <w:szCs w:val="24"/>
          <w:rtl/>
          <w:lang w:bidi="ar-AE"/>
        </w:rPr>
        <w:t xml:space="preserve">واجبات </w:t>
      </w:r>
      <w:r w:rsidRPr="00072667">
        <w:rPr>
          <w:rFonts w:ascii="Sakkal Majalla" w:eastAsia="Arial Unicode MS" w:hAnsi="Sakkal Majalla" w:cs="Sakkal Majalla" w:hint="cs"/>
          <w:b/>
          <w:bCs/>
          <w:sz w:val="24"/>
          <w:szCs w:val="24"/>
          <w:rtl/>
          <w:lang w:bidi="ar-AE"/>
        </w:rPr>
        <w:t>الإنخراط السنوي التي تؤديها أعضاء الجمعية</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lang w:bidi="ar-AE"/>
        </w:rPr>
        <w:t xml:space="preserve"> </w:t>
      </w:r>
      <w:r w:rsidRPr="00072667">
        <w:rPr>
          <w:rFonts w:ascii="Sakkal Majalla" w:eastAsia="Arial Unicode MS" w:hAnsi="Sakkal Majalla" w:cs="Sakkal Majalla" w:hint="cs"/>
          <w:b/>
          <w:bCs/>
          <w:sz w:val="24"/>
          <w:szCs w:val="24"/>
          <w:rtl/>
          <w:lang w:bidi="ar-AE"/>
        </w:rPr>
        <w:t>المداخيل المحصل عليها من مشاركة الجمعية في المنافسات و التظاهرات الرياضية.</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المداخيل المحصل عليها من مشاركة الجمعية في المنافسات و التظاهرات الرياضية</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المداخيل المحصل عليها من المنافسات الرياضية التي تنظمها الجمعية.</w:t>
      </w:r>
    </w:p>
    <w:p w:rsidR="005A1813" w:rsidRPr="00072667" w:rsidRDefault="005A1813" w:rsidP="005A1813">
      <w:pPr>
        <w:pStyle w:val="Paragraphedeliste"/>
        <w:tabs>
          <w:tab w:val="center" w:pos="4896"/>
          <w:tab w:val="right" w:pos="9072"/>
        </w:tabs>
        <w:bidi/>
        <w:spacing w:after="0" w:line="240" w:lineRule="auto"/>
        <w:ind w:left="0" w:right="70"/>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ال</w:t>
      </w:r>
      <w:r w:rsidRPr="00072667">
        <w:rPr>
          <w:rFonts w:ascii="Sakkal Majalla" w:eastAsia="Arial Unicode MS" w:hAnsi="Sakkal Majalla" w:cs="Sakkal Majalla"/>
          <w:b/>
          <w:bCs/>
          <w:sz w:val="24"/>
          <w:szCs w:val="24"/>
          <w:rtl/>
          <w:lang w:bidi="ar-AE"/>
        </w:rPr>
        <w:t>إعانات</w:t>
      </w:r>
      <w:r w:rsidRPr="00072667">
        <w:rPr>
          <w:rFonts w:ascii="Sakkal Majalla" w:eastAsia="Arial Unicode MS" w:hAnsi="Sakkal Majalla" w:cs="Sakkal Majalla" w:hint="cs"/>
          <w:b/>
          <w:bCs/>
          <w:sz w:val="24"/>
          <w:szCs w:val="24"/>
          <w:rtl/>
          <w:lang w:bidi="ar-AE"/>
        </w:rPr>
        <w:t xml:space="preserve"> المالية</w:t>
      </w: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ل</w:t>
      </w:r>
      <w:r w:rsidRPr="00072667">
        <w:rPr>
          <w:rFonts w:ascii="Sakkal Majalla" w:eastAsia="Arial Unicode MS" w:hAnsi="Sakkal Majalla" w:cs="Sakkal Majalla"/>
          <w:b/>
          <w:bCs/>
          <w:sz w:val="24"/>
          <w:szCs w:val="24"/>
          <w:rtl/>
          <w:lang w:bidi="ar-AE"/>
        </w:rPr>
        <w:t xml:space="preserve">لدولة و الجماعات </w:t>
      </w:r>
      <w:r w:rsidRPr="00072667">
        <w:rPr>
          <w:rFonts w:ascii="Sakkal Majalla" w:eastAsia="Arial Unicode MS" w:hAnsi="Sakkal Majalla" w:cs="Sakkal Majalla" w:hint="cs"/>
          <w:b/>
          <w:bCs/>
          <w:sz w:val="24"/>
          <w:szCs w:val="24"/>
          <w:rtl/>
          <w:lang w:bidi="ar-AE"/>
        </w:rPr>
        <w:t>الترابية أو لأية هيئة عمومية أو خاصة.</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lastRenderedPageBreak/>
        <w:t>مداخيل الممتلكات المنقولة و العقارية التي تملكها</w:t>
      </w:r>
    </w:p>
    <w:p w:rsidR="005A1813" w:rsidRPr="00072667" w:rsidRDefault="005A1813" w:rsidP="005A1813">
      <w:pPr>
        <w:pStyle w:val="Paragraphedeliste"/>
        <w:tabs>
          <w:tab w:val="center" w:pos="4896"/>
          <w:tab w:val="right" w:pos="9072"/>
        </w:tabs>
        <w:spacing w:after="0" w:line="240" w:lineRule="auto"/>
        <w:ind w:left="-142"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 xml:space="preserve">مداخيل بيع المطبوعات و تسوق البضائع التجارية التي تنتجها </w:t>
      </w:r>
      <w:r w:rsidRPr="00072667">
        <w:rPr>
          <w:rFonts w:ascii="Sakkal Majalla" w:eastAsia="Arial Unicode MS" w:hAnsi="Sakkal Majalla" w:cs="Sakkal Majalla"/>
          <w:b/>
          <w:bCs/>
          <w:sz w:val="24"/>
          <w:szCs w:val="24"/>
          <w:rtl/>
          <w:lang w:bidi="ar-AE"/>
        </w:rPr>
        <w:t>الجمعية</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hint="cs"/>
          <w:b/>
          <w:bCs/>
          <w:sz w:val="24"/>
          <w:szCs w:val="24"/>
          <w:rtl/>
          <w:lang w:bidi="ar-AE"/>
        </w:rPr>
        <w:t>الهبات و الوصايا</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أية</w:t>
      </w:r>
      <w:r w:rsidRPr="00072667">
        <w:rPr>
          <w:rFonts w:ascii="Sakkal Majalla" w:eastAsia="Arial Unicode MS" w:hAnsi="Sakkal Majalla" w:cs="Sakkal Majalla"/>
          <w:b/>
          <w:bCs/>
          <w:sz w:val="24"/>
          <w:szCs w:val="24"/>
          <w:rtl/>
          <w:lang w:bidi="ar-AE"/>
        </w:rPr>
        <w:t xml:space="preserve"> موارد اخرى تسمح بها القوانين الجاري بها العمل</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lang w:bidi="ar-AE"/>
        </w:rPr>
        <w:t xml:space="preserve"> </w:t>
      </w:r>
      <w:r w:rsidRPr="00072667">
        <w:rPr>
          <w:rFonts w:ascii="Sakkal Majalla" w:eastAsia="Arial Unicode MS" w:hAnsi="Sakkal Majalla" w:cs="Sakkal Majalla"/>
          <w:b/>
          <w:bCs/>
          <w:sz w:val="24"/>
          <w:szCs w:val="24"/>
          <w:rtl/>
          <w:lang w:bidi="ar-AE"/>
        </w:rPr>
        <w:t>التبرعات و الوصايا</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36 </w:t>
      </w:r>
    </w:p>
    <w:p w:rsidR="005A1813" w:rsidRPr="00072667" w:rsidRDefault="005A1813" w:rsidP="005A1813">
      <w:pPr>
        <w:shd w:val="clear" w:color="auto" w:fill="D9D9D9"/>
        <w:bidi/>
        <w:spacing w:after="0" w:line="240" w:lineRule="auto"/>
        <w:ind w:left="-71"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النفقات </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يخصص استعمال </w:t>
      </w:r>
      <w:r w:rsidRPr="00072667">
        <w:rPr>
          <w:rFonts w:ascii="Sakkal Majalla" w:eastAsia="Arial Unicode MS" w:hAnsi="Sakkal Majalla" w:cs="Sakkal Majalla" w:hint="cs"/>
          <w:b/>
          <w:bCs/>
          <w:sz w:val="24"/>
          <w:szCs w:val="24"/>
          <w:rtl/>
          <w:lang w:bidi="ar-AE"/>
        </w:rPr>
        <w:t xml:space="preserve">الموارد </w:t>
      </w:r>
      <w:r w:rsidRPr="00072667">
        <w:rPr>
          <w:rFonts w:ascii="Sakkal Majalla" w:eastAsia="Arial Unicode MS" w:hAnsi="Sakkal Majalla" w:cs="Sakkal Majalla"/>
          <w:b/>
          <w:bCs/>
          <w:sz w:val="24"/>
          <w:szCs w:val="24"/>
          <w:rtl/>
          <w:lang w:bidi="ar-AE"/>
        </w:rPr>
        <w:t>لتسيير الجمعية وتحقيق أهدافها</w:t>
      </w:r>
      <w:r w:rsidRPr="00072667">
        <w:rPr>
          <w:rFonts w:ascii="Sakkal Majalla" w:eastAsia="Arial Unicode MS" w:hAnsi="Sakkal Majalla" w:cs="Sakkal Majalla"/>
          <w:b/>
          <w:bCs/>
          <w:sz w:val="24"/>
          <w:szCs w:val="24"/>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ولهذه الغاية تحدد نفقات الجمعية في المخطط المحاس</w:t>
      </w:r>
      <w:r w:rsidRPr="00072667">
        <w:rPr>
          <w:rFonts w:ascii="Sakkal Majalla" w:eastAsia="Arial Unicode MS" w:hAnsi="Sakkal Majalla" w:cs="Sakkal Majalla" w:hint="cs"/>
          <w:b/>
          <w:bCs/>
          <w:sz w:val="24"/>
          <w:szCs w:val="24"/>
          <w:rtl/>
          <w:lang w:bidi="ar-AE"/>
        </w:rPr>
        <w:t>ب</w:t>
      </w:r>
      <w:r w:rsidRPr="00072667">
        <w:rPr>
          <w:rFonts w:ascii="Sakkal Majalla" w:eastAsia="Arial Unicode MS" w:hAnsi="Sakkal Majalla" w:cs="Sakkal Majalla"/>
          <w:b/>
          <w:bCs/>
          <w:sz w:val="24"/>
          <w:szCs w:val="24"/>
          <w:rtl/>
          <w:lang w:bidi="ar-AE"/>
        </w:rPr>
        <w:t>ي الذي يبين نفقات التسيير ونفقات</w:t>
      </w:r>
      <w:r w:rsidRPr="00072667">
        <w:rPr>
          <w:rFonts w:ascii="Sakkal Majalla" w:eastAsia="Arial Unicode MS" w:hAnsi="Sakkal Majalla" w:cs="Sakkal Majalla" w:hint="cs"/>
          <w:b/>
          <w:bCs/>
          <w:sz w:val="24"/>
          <w:szCs w:val="24"/>
          <w:rtl/>
          <w:lang w:bidi="ar-AE"/>
        </w:rPr>
        <w:t xml:space="preserve"> الإستثمار و نفقات</w:t>
      </w:r>
      <w:r w:rsidRPr="00072667">
        <w:rPr>
          <w:rFonts w:ascii="Sakkal Majalla" w:eastAsia="Arial Unicode MS" w:hAnsi="Sakkal Majalla" w:cs="Sakkal Majalla"/>
          <w:b/>
          <w:bCs/>
          <w:sz w:val="24"/>
          <w:szCs w:val="24"/>
          <w:rtl/>
          <w:lang w:bidi="ar-AE"/>
        </w:rPr>
        <w:t xml:space="preserve"> التهيئة أو التجهيز</w:t>
      </w:r>
      <w:r w:rsidRPr="00072667">
        <w:rPr>
          <w:rFonts w:ascii="Sakkal Majalla" w:eastAsia="Arial Unicode MS" w:hAnsi="Sakkal Majalla" w:cs="Sakkal Majalla"/>
          <w:b/>
          <w:bCs/>
          <w:sz w:val="24"/>
          <w:szCs w:val="24"/>
          <w:lang w:bidi="ar-AE"/>
        </w:rPr>
        <w:t>.</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لا يمكن سحب </w:t>
      </w:r>
      <w:r w:rsidRPr="00072667">
        <w:rPr>
          <w:rFonts w:ascii="Sakkal Majalla" w:eastAsia="Arial Unicode MS" w:hAnsi="Sakkal Majalla" w:cs="Sakkal Majalla" w:hint="cs"/>
          <w:b/>
          <w:bCs/>
          <w:sz w:val="24"/>
          <w:szCs w:val="24"/>
          <w:rtl/>
          <w:lang w:bidi="ar-AE"/>
        </w:rPr>
        <w:t>ال</w:t>
      </w:r>
      <w:r w:rsidRPr="00072667">
        <w:rPr>
          <w:rFonts w:ascii="Sakkal Majalla" w:eastAsia="Arial Unicode MS" w:hAnsi="Sakkal Majalla" w:cs="Sakkal Majalla"/>
          <w:b/>
          <w:bCs/>
          <w:sz w:val="24"/>
          <w:szCs w:val="24"/>
          <w:rtl/>
          <w:lang w:bidi="ar-AE"/>
        </w:rPr>
        <w:t>أموال إلا بعد التوقيع المشترك</w:t>
      </w:r>
    </w:p>
    <w:p w:rsidR="005A1813" w:rsidRPr="00072667" w:rsidRDefault="005A1813" w:rsidP="005A1813">
      <w:pPr>
        <w:pStyle w:val="Paragraphedeliste"/>
        <w:tabs>
          <w:tab w:val="center" w:pos="4896"/>
          <w:tab w:val="right" w:pos="9072"/>
        </w:tabs>
        <w:spacing w:after="0" w:line="240" w:lineRule="auto"/>
        <w:ind w:left="0"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إما للرئيس وأمين المال</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إما للرئيس وأمين المال المساعد في حالة غياب أمين المال أو إذا عاقه عائق</w:t>
      </w:r>
    </w:p>
    <w:p w:rsidR="005A1813" w:rsidRPr="00072667" w:rsidRDefault="005A1813" w:rsidP="005A1813">
      <w:pPr>
        <w:pStyle w:val="Paragraphedeliste"/>
        <w:tabs>
          <w:tab w:val="center" w:pos="4896"/>
          <w:tab w:val="right" w:pos="9072"/>
        </w:tabs>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في حالة غياب الرئيس يمكن لنائب الرئيس المعين بصفة قانونية أن يوقع محله</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37</w:t>
      </w:r>
    </w:p>
    <w:p w:rsidR="005A1813" w:rsidRPr="00072667" w:rsidRDefault="005A1813" w:rsidP="005A1813">
      <w:pPr>
        <w:shd w:val="clear" w:color="auto" w:fill="D9D9D9"/>
        <w:bidi/>
        <w:spacing w:after="0" w:line="240" w:lineRule="auto"/>
        <w:ind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المحاسبة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hint="cs"/>
          <w:b/>
          <w:bCs/>
          <w:sz w:val="24"/>
          <w:szCs w:val="24"/>
          <w:rtl/>
          <w:lang w:bidi="ar-AE"/>
        </w:rPr>
      </w:pPr>
      <w:r w:rsidRPr="00072667">
        <w:rPr>
          <w:rFonts w:ascii="Sakkal Majalla" w:eastAsia="Arial Unicode MS" w:hAnsi="Sakkal Majalla" w:cs="Sakkal Majalla"/>
          <w:b/>
          <w:bCs/>
          <w:sz w:val="24"/>
          <w:szCs w:val="24"/>
          <w:rtl/>
          <w:lang w:bidi="ar-AE"/>
        </w:rPr>
        <w:t xml:space="preserve">يتم مسك محاسبة تبرر نتائج التدبير المالي للجمعية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يتم التدقيق في حسابات و انشطة الجمعية سنويا من قبل مراقب </w:t>
      </w:r>
      <w:r w:rsidRPr="00072667">
        <w:rPr>
          <w:rFonts w:ascii="Sakkal Majalla" w:eastAsia="Arial Unicode MS" w:hAnsi="Sakkal Majalla" w:cs="Sakkal Majalla" w:hint="cs"/>
          <w:b/>
          <w:bCs/>
          <w:sz w:val="24"/>
          <w:szCs w:val="24"/>
          <w:rtl/>
          <w:lang w:bidi="ar-AE"/>
        </w:rPr>
        <w:t>ل</w:t>
      </w:r>
      <w:r w:rsidRPr="00072667">
        <w:rPr>
          <w:rFonts w:ascii="Sakkal Majalla" w:eastAsia="Arial Unicode MS" w:hAnsi="Sakkal Majalla" w:cs="Sakkal Majalla"/>
          <w:b/>
          <w:bCs/>
          <w:sz w:val="24"/>
          <w:szCs w:val="24"/>
          <w:rtl/>
          <w:lang w:bidi="ar-AE"/>
        </w:rPr>
        <w:t>لحسابات مسجل في هيئة الخبراء المحاسبين و ال</w:t>
      </w:r>
      <w:r w:rsidRPr="00072667">
        <w:rPr>
          <w:rFonts w:ascii="Sakkal Majalla" w:eastAsia="Arial Unicode MS" w:hAnsi="Sakkal Majalla" w:cs="Sakkal Majalla" w:hint="cs"/>
          <w:b/>
          <w:bCs/>
          <w:sz w:val="24"/>
          <w:szCs w:val="24"/>
          <w:rtl/>
          <w:lang w:bidi="ar-AE"/>
        </w:rPr>
        <w:t>ذ</w:t>
      </w:r>
      <w:r w:rsidRPr="00072667">
        <w:rPr>
          <w:rFonts w:ascii="Sakkal Majalla" w:eastAsia="Arial Unicode MS" w:hAnsi="Sakkal Majalla" w:cs="Sakkal Majalla"/>
          <w:b/>
          <w:bCs/>
          <w:sz w:val="24"/>
          <w:szCs w:val="24"/>
          <w:rtl/>
          <w:lang w:bidi="ar-AE"/>
        </w:rPr>
        <w:t xml:space="preserve">ي يجب </w:t>
      </w:r>
      <w:r w:rsidRPr="00072667">
        <w:rPr>
          <w:rFonts w:ascii="Sakkal Majalla" w:eastAsia="Arial Unicode MS" w:hAnsi="Sakkal Majalla" w:cs="Sakkal Majalla" w:hint="cs"/>
          <w:b/>
          <w:bCs/>
          <w:sz w:val="24"/>
          <w:szCs w:val="24"/>
          <w:rtl/>
          <w:lang w:bidi="ar-AE"/>
        </w:rPr>
        <w:t>أ</w:t>
      </w:r>
      <w:r w:rsidRPr="00072667">
        <w:rPr>
          <w:rFonts w:ascii="Sakkal Majalla" w:eastAsia="Arial Unicode MS" w:hAnsi="Sakkal Majalla" w:cs="Sakkal Majalla"/>
          <w:b/>
          <w:bCs/>
          <w:sz w:val="24"/>
          <w:szCs w:val="24"/>
          <w:rtl/>
          <w:lang w:bidi="ar-AE"/>
        </w:rPr>
        <w:t>لا يكون منخرطا في الجمعية</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يهدف التدقيق الى الاشهاد على مطابقة تقديم الحسابات للقواعد المحاسباتية  التي تطبق عليها  و على انها تعكس صورة حقيقية  للعمليات المالية المنجزة من قبل الجمعية و لذمتها المالية و على مطابقة  تسيير الجمعية للقواعد و الالتزامات المنصوص عليها في هدا النظام الاساسي</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يقدم تقرير دقيق للحسابات في اول اجتماع للجمع العام بعد التوصل به من قبل المكتب المديري</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يرفق تقرير الحسابات بالتقرير المالي الذي يعده امين المال  و الذي يبين العمليات المنجزة داخل الميزانية في السنة و كدا وضعية الذمة المالية للجمعية</w:t>
      </w:r>
      <w:r w:rsidRPr="00072667">
        <w:rPr>
          <w:rFonts w:ascii="Sakkal Majalla" w:eastAsia="Arial Unicode MS" w:hAnsi="Sakkal Majalla" w:cs="Sakkal Majalla" w:hint="cs"/>
          <w:b/>
          <w:bCs/>
          <w:sz w:val="24"/>
          <w:szCs w:val="24"/>
          <w:rtl/>
          <w:lang w:bidi="ar-AE"/>
        </w:rPr>
        <w:t>.</w:t>
      </w:r>
      <w:r w:rsidRPr="00072667">
        <w:rPr>
          <w:rFonts w:ascii="Sakkal Majalla" w:eastAsia="Arial Unicode MS" w:hAnsi="Sakkal Majalla" w:cs="Sakkal Majalla"/>
          <w:b/>
          <w:bCs/>
          <w:sz w:val="24"/>
          <w:szCs w:val="24"/>
          <w:rtl/>
          <w:lang w:bidi="ar-AE"/>
        </w:rPr>
        <w:t xml:space="preserve">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38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واجب الانخراط السنوي </w:t>
      </w:r>
    </w:p>
    <w:p w:rsidR="005A1813" w:rsidRPr="00072667" w:rsidRDefault="005A1813" w:rsidP="005A1813">
      <w:pPr>
        <w:pStyle w:val="Paragraphedeliste"/>
        <w:bidi/>
        <w:spacing w:after="0" w:line="240" w:lineRule="auto"/>
        <w:ind w:left="7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  </w:t>
      </w:r>
      <w:r w:rsidRPr="00072667">
        <w:rPr>
          <w:rFonts w:ascii="Sakkal Majalla" w:eastAsia="Arial Unicode MS" w:hAnsi="Sakkal Majalla" w:cs="Sakkal Majalla" w:hint="cs"/>
          <w:b/>
          <w:bCs/>
          <w:sz w:val="24"/>
          <w:szCs w:val="24"/>
          <w:rtl/>
          <w:lang w:bidi="ar-AE"/>
        </w:rPr>
        <w:t xml:space="preserve">يستحق واجب </w:t>
      </w:r>
      <w:r w:rsidRPr="00072667">
        <w:rPr>
          <w:rFonts w:ascii="Sakkal Majalla" w:eastAsia="Arial Unicode MS" w:hAnsi="Sakkal Majalla" w:cs="Sakkal Majalla"/>
          <w:b/>
          <w:bCs/>
          <w:sz w:val="24"/>
          <w:szCs w:val="24"/>
          <w:rtl/>
          <w:lang w:bidi="ar-AE"/>
        </w:rPr>
        <w:t xml:space="preserve">الانخراط </w:t>
      </w:r>
      <w:r w:rsidRPr="00072667">
        <w:rPr>
          <w:rFonts w:ascii="Sakkal Majalla" w:eastAsia="Arial Unicode MS" w:hAnsi="Sakkal Majalla" w:cs="Sakkal Majalla" w:hint="cs"/>
          <w:b/>
          <w:bCs/>
          <w:sz w:val="24"/>
          <w:szCs w:val="24"/>
          <w:rtl/>
          <w:lang w:bidi="ar-AE"/>
        </w:rPr>
        <w:t xml:space="preserve">السنوي في ....................... من كل سنة و يحدد مبلغ واجب الإنخراط كل سنة من قبل الجمع العام باقتراح من </w:t>
      </w:r>
      <w:r w:rsidRPr="00072667">
        <w:rPr>
          <w:rFonts w:ascii="Sakkal Majalla" w:eastAsia="Arial Unicode MS" w:hAnsi="Sakkal Majalla" w:cs="Sakkal Majalla"/>
          <w:b/>
          <w:bCs/>
          <w:sz w:val="24"/>
          <w:szCs w:val="24"/>
          <w:rtl/>
          <w:lang w:bidi="ar-AE"/>
        </w:rPr>
        <w:t>المكتب المديري</w:t>
      </w:r>
      <w:r w:rsidRPr="00072667">
        <w:rPr>
          <w:rFonts w:ascii="Sakkal Majalla" w:eastAsia="Arial Unicode MS" w:hAnsi="Sakkal Majalla" w:cs="Sakkal Majalla" w:hint="cs"/>
          <w:b/>
          <w:bCs/>
          <w:sz w:val="24"/>
          <w:szCs w:val="24"/>
          <w:rtl/>
          <w:lang w:bidi="ar-AE"/>
        </w:rPr>
        <w:t>.</w:t>
      </w:r>
    </w:p>
    <w:p w:rsidR="00072667" w:rsidRPr="00072667" w:rsidRDefault="005A1813" w:rsidP="00072667">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يجب اداء واجب انخراط الاعضاء  الجدد خلال</w:t>
      </w:r>
      <w:r w:rsidRPr="00072667">
        <w:rPr>
          <w:rFonts w:ascii="Sakkal Majalla" w:eastAsia="Arial Unicode MS" w:hAnsi="Sakkal Majalla" w:cs="Sakkal Majalla" w:hint="cs"/>
          <w:b/>
          <w:bCs/>
          <w:sz w:val="24"/>
          <w:szCs w:val="24"/>
          <w:rtl/>
          <w:lang w:bidi="ar-AE"/>
        </w:rPr>
        <w:t xml:space="preserve"> أجل ثلاثين 30 يوما </w:t>
      </w:r>
      <w:r w:rsidRPr="00072667">
        <w:rPr>
          <w:rFonts w:ascii="Sakkal Majalla" w:eastAsia="Arial Unicode MS" w:hAnsi="Sakkal Majalla" w:cs="Sakkal Majalla"/>
          <w:b/>
          <w:bCs/>
          <w:sz w:val="24"/>
          <w:szCs w:val="24"/>
          <w:rtl/>
          <w:lang w:bidi="ar-AE"/>
        </w:rPr>
        <w:t>الموالية لتاريخ انعقاد الجمع العام الذي تم خلاله قبول عضويتهم</w:t>
      </w:r>
      <w:r w:rsidRPr="00072667">
        <w:rPr>
          <w:rFonts w:ascii="Sakkal Majalla" w:eastAsia="Arial Unicode MS" w:hAnsi="Sakkal Majalla" w:cs="Sakkal Majalla" w:hint="cs"/>
          <w:b/>
          <w:bCs/>
          <w:sz w:val="24"/>
          <w:szCs w:val="24"/>
          <w:rtl/>
          <w:lang w:bidi="ar-AE"/>
        </w:rPr>
        <w:t>.</w:t>
      </w:r>
    </w:p>
    <w:p w:rsidR="005A1813" w:rsidRPr="00072667" w:rsidRDefault="005A1813" w:rsidP="00700EB3">
      <w:pPr>
        <w:bidi/>
        <w:spacing w:after="0" w:line="240" w:lineRule="auto"/>
        <w:ind w:left="-1"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الباب الخامس </w:t>
      </w:r>
      <w:r w:rsidR="00193FB3">
        <w:rPr>
          <w:rFonts w:ascii="Sakkal Majalla" w:eastAsia="Arial Unicode MS" w:hAnsi="Sakkal Majalla" w:cs="Khalid Art bold" w:hint="cs"/>
          <w:b/>
          <w:bCs/>
          <w:sz w:val="24"/>
          <w:szCs w:val="24"/>
          <w:rtl/>
          <w:lang w:bidi="ar-AE"/>
        </w:rPr>
        <w:t xml:space="preserve"> : </w:t>
      </w:r>
      <w:r w:rsidRPr="00072667">
        <w:rPr>
          <w:rFonts w:ascii="Sakkal Majalla" w:eastAsia="Arial Unicode MS" w:hAnsi="Sakkal Majalla" w:cs="Khalid Art bold"/>
          <w:b/>
          <w:bCs/>
          <w:sz w:val="24"/>
          <w:szCs w:val="24"/>
          <w:rtl/>
          <w:lang w:bidi="ar-AE"/>
        </w:rPr>
        <w:t>مقتضيات مختلفة</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المادة 39 </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 xml:space="preserve">النظام الداخلي </w:t>
      </w:r>
    </w:p>
    <w:p w:rsidR="005A1813" w:rsidRPr="00072667" w:rsidRDefault="005A1813" w:rsidP="005A1813">
      <w:pPr>
        <w:pStyle w:val="Paragraphedeliste"/>
        <w:bidi/>
        <w:spacing w:after="0" w:line="240" w:lineRule="auto"/>
        <w:ind w:left="0"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hint="cs"/>
          <w:b/>
          <w:bCs/>
          <w:sz w:val="24"/>
          <w:szCs w:val="24"/>
          <w:rtl/>
          <w:lang w:bidi="ar-AE"/>
        </w:rPr>
        <w:t xml:space="preserve">يوضع </w:t>
      </w:r>
      <w:r w:rsidRPr="00072667">
        <w:rPr>
          <w:rFonts w:ascii="Sakkal Majalla" w:eastAsia="Arial Unicode MS" w:hAnsi="Sakkal Majalla" w:cs="Sakkal Majalla"/>
          <w:b/>
          <w:bCs/>
          <w:sz w:val="24"/>
          <w:szCs w:val="24"/>
          <w:rtl/>
          <w:lang w:bidi="ar-AE"/>
        </w:rPr>
        <w:t>نظام داخلي للجمعية</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يحدد  على الخصوص كيفيات تسيير و تنظيم اجهزة الجمعية</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spacing w:after="0" w:line="240" w:lineRule="auto"/>
        <w:ind w:left="-426" w:right="70"/>
        <w:jc w:val="right"/>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lastRenderedPageBreak/>
        <w:t xml:space="preserve">يترتب على </w:t>
      </w:r>
      <w:r w:rsidRPr="00072667">
        <w:rPr>
          <w:rFonts w:ascii="Sakkal Majalla" w:eastAsia="Arial Unicode MS" w:hAnsi="Sakkal Majalla" w:cs="Sakkal Majalla" w:hint="cs"/>
          <w:b/>
          <w:bCs/>
          <w:sz w:val="24"/>
          <w:szCs w:val="24"/>
          <w:rtl/>
          <w:lang w:bidi="ar-AE"/>
        </w:rPr>
        <w:t>المنخرط</w:t>
      </w:r>
      <w:r w:rsidRPr="00072667">
        <w:rPr>
          <w:rFonts w:ascii="Sakkal Majalla" w:eastAsia="Arial Unicode MS" w:hAnsi="Sakkal Majalla" w:cs="Sakkal Majalla"/>
          <w:b/>
          <w:bCs/>
          <w:sz w:val="24"/>
          <w:szCs w:val="24"/>
          <w:rtl/>
          <w:lang w:bidi="ar-AE"/>
        </w:rPr>
        <w:t xml:space="preserve"> في الجمعية بحكم القانون</w:t>
      </w:r>
      <w:r w:rsidRPr="00072667">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 xml:space="preserve">الانخراط في نظامها الاساسي و نظامها الداخلي.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40</w:t>
      </w:r>
    </w:p>
    <w:p w:rsidR="005A1813" w:rsidRPr="00072667" w:rsidRDefault="005A1813" w:rsidP="005A1813">
      <w:pPr>
        <w:shd w:val="clear" w:color="auto" w:fill="D9D9D9"/>
        <w:bidi/>
        <w:spacing w:after="0" w:line="240" w:lineRule="auto"/>
        <w:ind w:right="-284"/>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الحل</w:t>
      </w:r>
    </w:p>
    <w:p w:rsidR="005A1813" w:rsidRPr="00072667" w:rsidRDefault="005A1813" w:rsidP="005A1813">
      <w:pPr>
        <w:tabs>
          <w:tab w:val="center" w:pos="4819"/>
          <w:tab w:val="right" w:pos="9638"/>
        </w:tabs>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لا يقع حل الجمعية الا</w:t>
      </w:r>
      <w:r w:rsidR="00F24AE5">
        <w:rPr>
          <w:rFonts w:ascii="Sakkal Majalla" w:eastAsia="Arial Unicode MS" w:hAnsi="Sakkal Majalla" w:cs="Sakkal Majalla" w:hint="cs"/>
          <w:b/>
          <w:bCs/>
          <w:sz w:val="24"/>
          <w:szCs w:val="24"/>
          <w:rtl/>
          <w:lang w:bidi="ar-AE"/>
        </w:rPr>
        <w:t xml:space="preserve"> </w:t>
      </w:r>
      <w:r w:rsidRPr="00072667">
        <w:rPr>
          <w:rFonts w:ascii="Sakkal Majalla" w:eastAsia="Arial Unicode MS" w:hAnsi="Sakkal Majalla" w:cs="Sakkal Majalla"/>
          <w:b/>
          <w:bCs/>
          <w:sz w:val="24"/>
          <w:szCs w:val="24"/>
          <w:rtl/>
          <w:lang w:bidi="ar-AE"/>
        </w:rPr>
        <w:t>من طرف جمع عام غير عادي تتم الدعوة اليه  خصيصا لهذا الغرض.</w:t>
      </w:r>
    </w:p>
    <w:p w:rsidR="005A1813" w:rsidRPr="00072667" w:rsidRDefault="005A1813" w:rsidP="005A1813">
      <w:pPr>
        <w:tabs>
          <w:tab w:val="center" w:pos="4819"/>
          <w:tab w:val="right" w:pos="9638"/>
        </w:tabs>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ينعقد ويتداول الجمع العام غير العادي لإصدار قرار الحل وفق شروط  النصاب و الاغلبية  و التصويت المنصوص عليها في المادة 21 من  هذا النظام الاساسي.</w:t>
      </w:r>
    </w:p>
    <w:p w:rsidR="005A1813" w:rsidRPr="00072667" w:rsidRDefault="005A1813" w:rsidP="005A1813">
      <w:pPr>
        <w:tabs>
          <w:tab w:val="center" w:pos="4819"/>
          <w:tab w:val="right" w:pos="9638"/>
        </w:tabs>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في حالة الحل يعين الجمع العام المدعو لهذه الغاية خبيرا او عدة خبراء يكلفون بتصفية ممتلكات الجمعية.</w:t>
      </w:r>
    </w:p>
    <w:p w:rsidR="005A1813" w:rsidRPr="00072667" w:rsidRDefault="005A1813" w:rsidP="005A1813">
      <w:pPr>
        <w:tabs>
          <w:tab w:val="center" w:pos="4819"/>
          <w:tab w:val="right" w:pos="9638"/>
        </w:tabs>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تمنح الاصول الصافية الى جمعية او عدة جمعيات مماثلة او معترف لها بصفة المنفعة العامة طبقا للنصوص التنظيمية الجاري بها العمل .</w:t>
      </w:r>
    </w:p>
    <w:p w:rsidR="005A1813" w:rsidRPr="00072667" w:rsidRDefault="005A1813" w:rsidP="005A1813">
      <w:pPr>
        <w:bidi/>
        <w:spacing w:after="0" w:line="240" w:lineRule="auto"/>
        <w:ind w:left="-426" w:right="70"/>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المادة 41</w:t>
      </w:r>
    </w:p>
    <w:p w:rsidR="005A1813" w:rsidRPr="00072667" w:rsidRDefault="005A1813" w:rsidP="005A1813">
      <w:pPr>
        <w:shd w:val="clear" w:color="auto" w:fill="D9D9D9"/>
        <w:bidi/>
        <w:spacing w:after="0" w:line="240" w:lineRule="auto"/>
        <w:ind w:right="-142"/>
        <w:jc w:val="center"/>
        <w:rPr>
          <w:rFonts w:ascii="Sakkal Majalla" w:eastAsia="Arial Unicode MS" w:hAnsi="Sakkal Majalla" w:cs="Khalid Art bold"/>
          <w:b/>
          <w:bCs/>
          <w:sz w:val="24"/>
          <w:szCs w:val="24"/>
          <w:rtl/>
          <w:lang w:bidi="ar-AE"/>
        </w:rPr>
      </w:pPr>
      <w:r w:rsidRPr="00072667">
        <w:rPr>
          <w:rFonts w:ascii="Sakkal Majalla" w:eastAsia="Arial Unicode MS" w:hAnsi="Sakkal Majalla" w:cs="Khalid Art bold"/>
          <w:b/>
          <w:bCs/>
          <w:sz w:val="24"/>
          <w:szCs w:val="24"/>
          <w:rtl/>
          <w:lang w:bidi="ar-AE"/>
        </w:rPr>
        <w:t>الدخول حيز التنفيذ</w:t>
      </w:r>
    </w:p>
    <w:p w:rsidR="005A1813" w:rsidRPr="00072667" w:rsidRDefault="005A1813" w:rsidP="005A1813">
      <w:pPr>
        <w:tabs>
          <w:tab w:val="center" w:pos="4819"/>
          <w:tab w:val="right" w:pos="9638"/>
        </w:tabs>
        <w:bidi/>
        <w:spacing w:after="0" w:line="240" w:lineRule="auto"/>
        <w:ind w:right="70"/>
        <w:rPr>
          <w:rFonts w:ascii="Sakkal Majalla" w:eastAsia="Arial Unicode MS" w:hAnsi="Sakkal Majalla" w:cs="Sakkal Majalla"/>
          <w:b/>
          <w:bCs/>
          <w:sz w:val="24"/>
          <w:szCs w:val="24"/>
          <w:rtl/>
          <w:lang w:bidi="ar-AE"/>
        </w:rPr>
      </w:pPr>
      <w:r w:rsidRPr="00072667">
        <w:rPr>
          <w:rFonts w:ascii="Sakkal Majalla" w:eastAsia="Arial Unicode MS" w:hAnsi="Sakkal Majalla" w:cs="Sakkal Majalla"/>
          <w:b/>
          <w:bCs/>
          <w:sz w:val="24"/>
          <w:szCs w:val="24"/>
          <w:rtl/>
          <w:lang w:bidi="ar-AE"/>
        </w:rPr>
        <w:t xml:space="preserve">يدخل هذا النظام الاساسي حيز التنفيذ  بمجرد المصادقة عليه من طرف الجمع العام غير العادي وينسخ النظام الاساسي المصادق عليه في الجمع العام غير العادي المنعقد بتاريخ </w:t>
      </w:r>
      <w:r w:rsidRPr="00072667">
        <w:rPr>
          <w:rFonts w:ascii="Sakkal Majalla" w:eastAsia="Arial Unicode MS" w:hAnsi="Sakkal Majalla" w:cs="Sakkal Majalla" w:hint="cs"/>
          <w:b/>
          <w:bCs/>
          <w:sz w:val="24"/>
          <w:szCs w:val="24"/>
          <w:rtl/>
          <w:lang w:bidi="ar-AE"/>
        </w:rPr>
        <w:t>............................................</w:t>
      </w:r>
    </w:p>
    <w:p w:rsidR="005A1813" w:rsidRPr="00072667" w:rsidRDefault="005A1813" w:rsidP="005A1813">
      <w:pPr>
        <w:pStyle w:val="Paragraphedeliste"/>
        <w:spacing w:after="0" w:line="240" w:lineRule="auto"/>
        <w:ind w:left="-567" w:right="-568"/>
        <w:rPr>
          <w:rFonts w:ascii="Sakkal Majalla" w:eastAsia="Arial Unicode MS" w:hAnsi="Sakkal Majalla" w:cs="Sakkal Majalla"/>
          <w:sz w:val="24"/>
          <w:szCs w:val="24"/>
          <w:rtl/>
          <w:lang w:bidi="ar-AE"/>
        </w:rPr>
      </w:pPr>
    </w:p>
    <w:sectPr w:rsidR="005A1813" w:rsidRPr="00072667" w:rsidSect="005A1813">
      <w:footerReference w:type="default" r:id="rId8"/>
      <w:pgSz w:w="11906" w:h="16838"/>
      <w:pgMar w:top="426" w:right="991" w:bottom="284" w:left="851" w:header="708" w:footer="708" w:gutter="0"/>
      <w:cols w:num="2" w:space="709"/>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4C2" w:rsidRDefault="00EA64C2" w:rsidP="000E613D">
      <w:pPr>
        <w:spacing w:after="0" w:line="240" w:lineRule="auto"/>
      </w:pPr>
      <w:r>
        <w:separator/>
      </w:r>
    </w:p>
  </w:endnote>
  <w:endnote w:type="continuationSeparator" w:id="1">
    <w:p w:rsidR="00EA64C2" w:rsidRDefault="00EA64C2" w:rsidP="000E6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halid Art bold">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blBorders>
      <w:tblLook w:val="04A0"/>
    </w:tblPr>
    <w:tblGrid>
      <w:gridCol w:w="3084"/>
      <w:gridCol w:w="7196"/>
    </w:tblGrid>
    <w:tr w:rsidR="00A33F2D">
      <w:trPr>
        <w:trHeight w:val="360"/>
      </w:trPr>
      <w:tc>
        <w:tcPr>
          <w:tcW w:w="1500" w:type="pct"/>
          <w:shd w:val="clear" w:color="auto" w:fill="8064A2"/>
        </w:tcPr>
        <w:p w:rsidR="00A33F2D" w:rsidRDefault="00A33F2D">
          <w:pPr>
            <w:pStyle w:val="Pieddepage"/>
            <w:rPr>
              <w:color w:val="FFFFFF"/>
            </w:rPr>
          </w:pPr>
          <w:fldSimple w:instr=" PAGE   \* MERGEFORMAT ">
            <w:r w:rsidR="00F24AE5" w:rsidRPr="00F24AE5">
              <w:rPr>
                <w:noProof/>
                <w:color w:val="FFFFFF"/>
              </w:rPr>
              <w:t>7</w:t>
            </w:r>
          </w:fldSimple>
        </w:p>
      </w:tc>
      <w:tc>
        <w:tcPr>
          <w:tcW w:w="3500" w:type="pct"/>
        </w:tcPr>
        <w:p w:rsidR="00A33F2D" w:rsidRDefault="00A33F2D">
          <w:pPr>
            <w:pStyle w:val="Pieddepage"/>
          </w:pPr>
        </w:p>
      </w:tc>
    </w:tr>
  </w:tbl>
  <w:p w:rsidR="00A33F2D" w:rsidRDefault="00A33F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4C2" w:rsidRDefault="00EA64C2" w:rsidP="000E613D">
      <w:pPr>
        <w:spacing w:after="0" w:line="240" w:lineRule="auto"/>
      </w:pPr>
      <w:r>
        <w:separator/>
      </w:r>
    </w:p>
  </w:footnote>
  <w:footnote w:type="continuationSeparator" w:id="1">
    <w:p w:rsidR="00EA64C2" w:rsidRDefault="00EA64C2" w:rsidP="000E6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0AA4"/>
    <w:multiLevelType w:val="hybridMultilevel"/>
    <w:tmpl w:val="9B245B6E"/>
    <w:lvl w:ilvl="0" w:tplc="738AF8C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6D0CFA"/>
    <w:multiLevelType w:val="hybridMultilevel"/>
    <w:tmpl w:val="DDDE1594"/>
    <w:lvl w:ilvl="0" w:tplc="2AAEDDD6">
      <w:start w:val="1"/>
      <w:numFmt w:val="decimal"/>
      <w:lvlText w:val="%1-"/>
      <w:lvlJc w:val="left"/>
      <w:pPr>
        <w:ind w:left="1275" w:hanging="55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25C1269"/>
    <w:multiLevelType w:val="hybridMultilevel"/>
    <w:tmpl w:val="9F0C056E"/>
    <w:lvl w:ilvl="0" w:tplc="1C6CE130">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3">
    <w:nsid w:val="47000A1C"/>
    <w:multiLevelType w:val="hybridMultilevel"/>
    <w:tmpl w:val="88E663A8"/>
    <w:lvl w:ilvl="0" w:tplc="95CA1510">
      <w:start w:val="1"/>
      <w:numFmt w:val="decimal"/>
      <w:lvlText w:val="%1-"/>
      <w:lvlJc w:val="left"/>
      <w:pPr>
        <w:ind w:left="153" w:hanging="360"/>
      </w:pPr>
      <w:rPr>
        <w:rFonts w:hint="default"/>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4">
    <w:nsid w:val="47A65E8E"/>
    <w:multiLevelType w:val="hybridMultilevel"/>
    <w:tmpl w:val="C41AAA54"/>
    <w:lvl w:ilvl="0" w:tplc="E3BE7C5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4AD6860"/>
    <w:multiLevelType w:val="hybridMultilevel"/>
    <w:tmpl w:val="CBD8CB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21D01"/>
    <w:rsid w:val="00006447"/>
    <w:rsid w:val="00006F45"/>
    <w:rsid w:val="00014101"/>
    <w:rsid w:val="00015CDC"/>
    <w:rsid w:val="0003719F"/>
    <w:rsid w:val="00052017"/>
    <w:rsid w:val="0005559E"/>
    <w:rsid w:val="00072667"/>
    <w:rsid w:val="0007598A"/>
    <w:rsid w:val="000B738C"/>
    <w:rsid w:val="000C0AD4"/>
    <w:rsid w:val="000E613D"/>
    <w:rsid w:val="00101E86"/>
    <w:rsid w:val="001118A9"/>
    <w:rsid w:val="00122D97"/>
    <w:rsid w:val="0012550F"/>
    <w:rsid w:val="00127CA0"/>
    <w:rsid w:val="001342F3"/>
    <w:rsid w:val="00153235"/>
    <w:rsid w:val="00153891"/>
    <w:rsid w:val="00160E49"/>
    <w:rsid w:val="0019201C"/>
    <w:rsid w:val="00193FB3"/>
    <w:rsid w:val="001C1669"/>
    <w:rsid w:val="001C32C8"/>
    <w:rsid w:val="001E2290"/>
    <w:rsid w:val="001E2C06"/>
    <w:rsid w:val="001E3AC5"/>
    <w:rsid w:val="001E5CDF"/>
    <w:rsid w:val="001F5584"/>
    <w:rsid w:val="001F7FE3"/>
    <w:rsid w:val="00207C1E"/>
    <w:rsid w:val="002230FA"/>
    <w:rsid w:val="00252FDA"/>
    <w:rsid w:val="002537E4"/>
    <w:rsid w:val="002847C1"/>
    <w:rsid w:val="002929DC"/>
    <w:rsid w:val="002931D6"/>
    <w:rsid w:val="002A175D"/>
    <w:rsid w:val="002A5B9C"/>
    <w:rsid w:val="002B27E6"/>
    <w:rsid w:val="002B6D4F"/>
    <w:rsid w:val="002C24F1"/>
    <w:rsid w:val="002C2621"/>
    <w:rsid w:val="002C2716"/>
    <w:rsid w:val="002C764C"/>
    <w:rsid w:val="002D545D"/>
    <w:rsid w:val="002E624C"/>
    <w:rsid w:val="003412C7"/>
    <w:rsid w:val="003670FC"/>
    <w:rsid w:val="00374B39"/>
    <w:rsid w:val="003A2F50"/>
    <w:rsid w:val="003B59D0"/>
    <w:rsid w:val="003C46EF"/>
    <w:rsid w:val="003C6236"/>
    <w:rsid w:val="003F73CA"/>
    <w:rsid w:val="00401063"/>
    <w:rsid w:val="004432EB"/>
    <w:rsid w:val="0046517B"/>
    <w:rsid w:val="004A310E"/>
    <w:rsid w:val="004A3A77"/>
    <w:rsid w:val="004C184F"/>
    <w:rsid w:val="004D4406"/>
    <w:rsid w:val="004D4FFB"/>
    <w:rsid w:val="004D59D7"/>
    <w:rsid w:val="004D622B"/>
    <w:rsid w:val="004E4325"/>
    <w:rsid w:val="004F019B"/>
    <w:rsid w:val="00532BB7"/>
    <w:rsid w:val="00560BDD"/>
    <w:rsid w:val="0057603B"/>
    <w:rsid w:val="00585745"/>
    <w:rsid w:val="00587F3A"/>
    <w:rsid w:val="005A0112"/>
    <w:rsid w:val="005A074B"/>
    <w:rsid w:val="005A1813"/>
    <w:rsid w:val="005B1545"/>
    <w:rsid w:val="005C1A11"/>
    <w:rsid w:val="005D2C70"/>
    <w:rsid w:val="005E09E2"/>
    <w:rsid w:val="00615CE0"/>
    <w:rsid w:val="00624963"/>
    <w:rsid w:val="006279DB"/>
    <w:rsid w:val="00646615"/>
    <w:rsid w:val="00653CC7"/>
    <w:rsid w:val="0065717B"/>
    <w:rsid w:val="00670D4C"/>
    <w:rsid w:val="0067313B"/>
    <w:rsid w:val="006934C1"/>
    <w:rsid w:val="006A599B"/>
    <w:rsid w:val="006B5637"/>
    <w:rsid w:val="006D6328"/>
    <w:rsid w:val="006D7A94"/>
    <w:rsid w:val="006F27EB"/>
    <w:rsid w:val="00700EB3"/>
    <w:rsid w:val="00727DBE"/>
    <w:rsid w:val="0073501F"/>
    <w:rsid w:val="007404A3"/>
    <w:rsid w:val="00746A43"/>
    <w:rsid w:val="00752572"/>
    <w:rsid w:val="00761B8C"/>
    <w:rsid w:val="00796712"/>
    <w:rsid w:val="007B0F8E"/>
    <w:rsid w:val="007C097D"/>
    <w:rsid w:val="007C0D1D"/>
    <w:rsid w:val="007D3878"/>
    <w:rsid w:val="007E4394"/>
    <w:rsid w:val="007F2555"/>
    <w:rsid w:val="007F53EB"/>
    <w:rsid w:val="00800CCB"/>
    <w:rsid w:val="008028B3"/>
    <w:rsid w:val="00804485"/>
    <w:rsid w:val="00815CC2"/>
    <w:rsid w:val="00826AE6"/>
    <w:rsid w:val="0082762F"/>
    <w:rsid w:val="00844EAC"/>
    <w:rsid w:val="00846FAA"/>
    <w:rsid w:val="00872418"/>
    <w:rsid w:val="00875D6D"/>
    <w:rsid w:val="0088507C"/>
    <w:rsid w:val="008A7DC5"/>
    <w:rsid w:val="008B0527"/>
    <w:rsid w:val="008B294E"/>
    <w:rsid w:val="008C6681"/>
    <w:rsid w:val="008C74F8"/>
    <w:rsid w:val="008D08E6"/>
    <w:rsid w:val="008E1684"/>
    <w:rsid w:val="008F53A6"/>
    <w:rsid w:val="0091440F"/>
    <w:rsid w:val="00923579"/>
    <w:rsid w:val="009271D5"/>
    <w:rsid w:val="00947C6D"/>
    <w:rsid w:val="009505C0"/>
    <w:rsid w:val="00966B6B"/>
    <w:rsid w:val="00976EB2"/>
    <w:rsid w:val="009923A2"/>
    <w:rsid w:val="009A51FF"/>
    <w:rsid w:val="009A672B"/>
    <w:rsid w:val="009C6EC0"/>
    <w:rsid w:val="009D556D"/>
    <w:rsid w:val="009D6092"/>
    <w:rsid w:val="00A00F11"/>
    <w:rsid w:val="00A03E20"/>
    <w:rsid w:val="00A05399"/>
    <w:rsid w:val="00A0697F"/>
    <w:rsid w:val="00A21508"/>
    <w:rsid w:val="00A33F2D"/>
    <w:rsid w:val="00A3463E"/>
    <w:rsid w:val="00A57FAD"/>
    <w:rsid w:val="00A701DA"/>
    <w:rsid w:val="00A921E9"/>
    <w:rsid w:val="00AA2185"/>
    <w:rsid w:val="00AA29C6"/>
    <w:rsid w:val="00AA2D2F"/>
    <w:rsid w:val="00AB7E6D"/>
    <w:rsid w:val="00AE29EF"/>
    <w:rsid w:val="00B0007D"/>
    <w:rsid w:val="00B06012"/>
    <w:rsid w:val="00B1368E"/>
    <w:rsid w:val="00B15DEE"/>
    <w:rsid w:val="00B269ED"/>
    <w:rsid w:val="00B272EE"/>
    <w:rsid w:val="00B31C96"/>
    <w:rsid w:val="00B513FF"/>
    <w:rsid w:val="00B57466"/>
    <w:rsid w:val="00B9109B"/>
    <w:rsid w:val="00B916B4"/>
    <w:rsid w:val="00B91AC7"/>
    <w:rsid w:val="00B964A2"/>
    <w:rsid w:val="00BC2774"/>
    <w:rsid w:val="00BD1E97"/>
    <w:rsid w:val="00BE34A4"/>
    <w:rsid w:val="00BE560F"/>
    <w:rsid w:val="00C13335"/>
    <w:rsid w:val="00C36C96"/>
    <w:rsid w:val="00C4103E"/>
    <w:rsid w:val="00C50572"/>
    <w:rsid w:val="00C70706"/>
    <w:rsid w:val="00CA0287"/>
    <w:rsid w:val="00CA49BF"/>
    <w:rsid w:val="00CA654E"/>
    <w:rsid w:val="00CA78C5"/>
    <w:rsid w:val="00CA7F26"/>
    <w:rsid w:val="00CC686D"/>
    <w:rsid w:val="00CD0157"/>
    <w:rsid w:val="00CD291A"/>
    <w:rsid w:val="00CD3042"/>
    <w:rsid w:val="00CF52B8"/>
    <w:rsid w:val="00D022BC"/>
    <w:rsid w:val="00D10433"/>
    <w:rsid w:val="00D17E2E"/>
    <w:rsid w:val="00D621BD"/>
    <w:rsid w:val="00D70EE9"/>
    <w:rsid w:val="00D74828"/>
    <w:rsid w:val="00D90BAE"/>
    <w:rsid w:val="00D95778"/>
    <w:rsid w:val="00DA51B9"/>
    <w:rsid w:val="00DF3F22"/>
    <w:rsid w:val="00E21CBB"/>
    <w:rsid w:val="00E31B27"/>
    <w:rsid w:val="00E431A3"/>
    <w:rsid w:val="00E45093"/>
    <w:rsid w:val="00E57AA0"/>
    <w:rsid w:val="00EA01BF"/>
    <w:rsid w:val="00EA64C2"/>
    <w:rsid w:val="00EB7A0F"/>
    <w:rsid w:val="00EC22CC"/>
    <w:rsid w:val="00ED2045"/>
    <w:rsid w:val="00ED325D"/>
    <w:rsid w:val="00ED41D7"/>
    <w:rsid w:val="00ED6D94"/>
    <w:rsid w:val="00EE1DFC"/>
    <w:rsid w:val="00EE3535"/>
    <w:rsid w:val="00F0247F"/>
    <w:rsid w:val="00F1522C"/>
    <w:rsid w:val="00F21D01"/>
    <w:rsid w:val="00F23B1A"/>
    <w:rsid w:val="00F24AE5"/>
    <w:rsid w:val="00F536CA"/>
    <w:rsid w:val="00F70754"/>
    <w:rsid w:val="00F87AFE"/>
    <w:rsid w:val="00F95316"/>
    <w:rsid w:val="00FF42D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07C"/>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0BDD"/>
    <w:pPr>
      <w:ind w:left="720"/>
      <w:contextualSpacing/>
    </w:pPr>
  </w:style>
  <w:style w:type="paragraph" w:styleId="Textedebulles">
    <w:name w:val="Balloon Text"/>
    <w:basedOn w:val="Normal"/>
    <w:link w:val="TextedebullesCar"/>
    <w:uiPriority w:val="99"/>
    <w:semiHidden/>
    <w:unhideWhenUsed/>
    <w:rsid w:val="003F73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CA"/>
    <w:rPr>
      <w:rFonts w:ascii="Tahoma" w:hAnsi="Tahoma" w:cs="Tahoma"/>
      <w:sz w:val="16"/>
      <w:szCs w:val="16"/>
    </w:rPr>
  </w:style>
  <w:style w:type="paragraph" w:styleId="En-tte">
    <w:name w:val="header"/>
    <w:basedOn w:val="Normal"/>
    <w:link w:val="En-tteCar"/>
    <w:uiPriority w:val="99"/>
    <w:unhideWhenUsed/>
    <w:rsid w:val="000E613D"/>
    <w:pPr>
      <w:tabs>
        <w:tab w:val="center" w:pos="4536"/>
        <w:tab w:val="right" w:pos="9072"/>
      </w:tabs>
      <w:spacing w:after="0" w:line="240" w:lineRule="auto"/>
    </w:pPr>
  </w:style>
  <w:style w:type="character" w:customStyle="1" w:styleId="En-tteCar">
    <w:name w:val="En-tête Car"/>
    <w:basedOn w:val="Policepardfaut"/>
    <w:link w:val="En-tte"/>
    <w:uiPriority w:val="99"/>
    <w:rsid w:val="000E613D"/>
  </w:style>
  <w:style w:type="paragraph" w:styleId="Pieddepage">
    <w:name w:val="footer"/>
    <w:basedOn w:val="Normal"/>
    <w:link w:val="PieddepageCar"/>
    <w:uiPriority w:val="99"/>
    <w:unhideWhenUsed/>
    <w:rsid w:val="000E6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61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0FB55-5DD6-4D61-A5C3-8D9CFFE0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3928</Words>
  <Characters>21604</Characters>
  <Application>Microsoft Office Word</Application>
  <DocSecurity>0</DocSecurity>
  <Lines>180</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MBARK</dc:creator>
  <cp:lastModifiedBy>HP</cp:lastModifiedBy>
  <cp:revision>4</cp:revision>
  <cp:lastPrinted>2017-02-13T11:05:00Z</cp:lastPrinted>
  <dcterms:created xsi:type="dcterms:W3CDTF">2020-02-21T09:02:00Z</dcterms:created>
  <dcterms:modified xsi:type="dcterms:W3CDTF">2020-02-21T09:03:00Z</dcterms:modified>
</cp:coreProperties>
</file>