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2D" w:rsidRPr="0008072D" w:rsidRDefault="0008072D" w:rsidP="0008072D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08072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مسطرة رخصة حمل السلاح الخفي</w:t>
      </w:r>
    </w:p>
    <w:p w:rsidR="006B4C1B" w:rsidRDefault="006B4C1B" w:rsidP="003622CA">
      <w:pPr>
        <w:spacing w:after="0" w:line="240" w:lineRule="auto"/>
        <w:rPr>
          <w:szCs w:val="28"/>
          <w:lang w:val="fr-FR"/>
        </w:rPr>
      </w:pPr>
    </w:p>
    <w:p w:rsidR="0008072D" w:rsidRPr="0008072D" w:rsidRDefault="0008072D" w:rsidP="0008072D">
      <w:pPr>
        <w:pStyle w:val="Titre3"/>
        <w:shd w:val="clear" w:color="auto" w:fill="FFFFFF"/>
        <w:bidi/>
        <w:spacing w:before="0" w:line="240" w:lineRule="auto"/>
        <w:rPr>
          <w:b w:val="0"/>
          <w:bCs w:val="0"/>
          <w:color w:val="444444"/>
          <w:sz w:val="48"/>
          <w:szCs w:val="48"/>
        </w:rPr>
      </w:pPr>
      <w:proofErr w:type="spellStart"/>
      <w:r w:rsidRPr="0008072D">
        <w:rPr>
          <w:b w:val="0"/>
          <w:bCs w:val="0"/>
          <w:color w:val="0000FF"/>
          <w:sz w:val="48"/>
          <w:szCs w:val="48"/>
          <w:rtl/>
        </w:rPr>
        <w:t>إسم</w:t>
      </w:r>
      <w:proofErr w:type="spellEnd"/>
      <w:r w:rsidRPr="0008072D">
        <w:rPr>
          <w:b w:val="0"/>
          <w:bCs w:val="0"/>
          <w:color w:val="0000FF"/>
          <w:sz w:val="48"/>
          <w:szCs w:val="48"/>
          <w:rtl/>
        </w:rPr>
        <w:t xml:space="preserve"> المسطرة</w:t>
      </w:r>
      <w:r w:rsidRPr="0008072D">
        <w:rPr>
          <w:b w:val="0"/>
          <w:bCs w:val="0"/>
          <w:color w:val="0000FF"/>
          <w:sz w:val="48"/>
          <w:szCs w:val="48"/>
        </w:rPr>
        <w:t>:</w:t>
      </w:r>
    </w:p>
    <w:p w:rsidR="0008072D" w:rsidRPr="0008072D" w:rsidRDefault="0008072D" w:rsidP="0008072D">
      <w:pPr>
        <w:pStyle w:val="Titre4"/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>مسطرة رخصة حمل السلاح الخفي</w:t>
      </w:r>
      <w:r w:rsidRPr="0008072D">
        <w:rPr>
          <w:i w:val="0"/>
          <w:iCs w:val="0"/>
          <w:color w:val="000000" w:themeColor="text1"/>
          <w:sz w:val="26"/>
          <w:szCs w:val="26"/>
        </w:rPr>
        <w:t>.</w:t>
      </w:r>
    </w:p>
    <w:p w:rsidR="0008072D" w:rsidRPr="0008072D" w:rsidRDefault="0008072D" w:rsidP="0008072D">
      <w:pPr>
        <w:pStyle w:val="Titre3"/>
        <w:shd w:val="clear" w:color="auto" w:fill="FFFFFF"/>
        <w:bidi/>
        <w:spacing w:before="0" w:line="240" w:lineRule="auto"/>
        <w:rPr>
          <w:b w:val="0"/>
          <w:bCs w:val="0"/>
          <w:color w:val="444444"/>
          <w:sz w:val="48"/>
          <w:szCs w:val="48"/>
        </w:rPr>
      </w:pPr>
      <w:r w:rsidRPr="0008072D">
        <w:rPr>
          <w:b w:val="0"/>
          <w:bCs w:val="0"/>
          <w:color w:val="0000FF"/>
          <w:sz w:val="48"/>
          <w:szCs w:val="48"/>
          <w:rtl/>
        </w:rPr>
        <w:t>الشخص الذي يحق له طلب إنجاز المسطرة</w:t>
      </w:r>
      <w:r w:rsidRPr="0008072D">
        <w:rPr>
          <w:b w:val="0"/>
          <w:bCs w:val="0"/>
          <w:color w:val="0000FF"/>
          <w:sz w:val="48"/>
          <w:szCs w:val="48"/>
        </w:rPr>
        <w:t>:</w:t>
      </w:r>
    </w:p>
    <w:p w:rsidR="0008072D" w:rsidRPr="0008072D" w:rsidRDefault="0008072D" w:rsidP="0008072D">
      <w:pPr>
        <w:pStyle w:val="Titre4"/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>صاحب الطلب المعني بالأمر</w:t>
      </w:r>
      <w:r w:rsidRPr="0008072D">
        <w:rPr>
          <w:i w:val="0"/>
          <w:iCs w:val="0"/>
          <w:color w:val="000000" w:themeColor="text1"/>
          <w:sz w:val="26"/>
          <w:szCs w:val="26"/>
        </w:rPr>
        <w:t>.</w:t>
      </w:r>
    </w:p>
    <w:p w:rsidR="0008072D" w:rsidRPr="0008072D" w:rsidRDefault="0008072D" w:rsidP="0008072D">
      <w:pPr>
        <w:pStyle w:val="Titre3"/>
        <w:shd w:val="clear" w:color="auto" w:fill="FFFFFF"/>
        <w:bidi/>
        <w:spacing w:before="0" w:line="240" w:lineRule="auto"/>
        <w:rPr>
          <w:b w:val="0"/>
          <w:bCs w:val="0"/>
          <w:color w:val="444444"/>
          <w:sz w:val="48"/>
          <w:szCs w:val="48"/>
        </w:rPr>
      </w:pPr>
      <w:r w:rsidRPr="0008072D">
        <w:rPr>
          <w:rStyle w:val="lev"/>
          <w:b/>
          <w:bCs/>
          <w:color w:val="0000FF"/>
          <w:sz w:val="48"/>
          <w:szCs w:val="48"/>
          <w:rtl/>
        </w:rPr>
        <w:t>الوثائــــق المطلوبة لإنجاز المسطرة</w:t>
      </w:r>
      <w:r w:rsidRPr="0008072D">
        <w:rPr>
          <w:rStyle w:val="lev"/>
          <w:b/>
          <w:bCs/>
          <w:color w:val="0000FF"/>
          <w:sz w:val="48"/>
          <w:szCs w:val="48"/>
        </w:rPr>
        <w:t>: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5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طلب محرر على ورق </w:t>
      </w:r>
      <w:proofErr w:type="spell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متنبر</w:t>
      </w:r>
      <w:proofErr w:type="spellEnd"/>
      <w:r w:rsidRPr="0008072D">
        <w:rPr>
          <w:i w:val="0"/>
          <w:iCs w:val="0"/>
          <w:color w:val="000000" w:themeColor="text1"/>
          <w:sz w:val="26"/>
          <w:szCs w:val="26"/>
          <w:rtl/>
        </w:rPr>
        <w:t>؛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5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>نسخة من شهادة السوابق أو نسخة من السجل العدلي؛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5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>أربعة صور فوتوغرافية؛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5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>نسخة من عقد الازدياد؛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5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>نسخة من بطاقة التعريف الوطنية؛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5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وعد بالبيع مسلم من طرف </w:t>
      </w:r>
      <w:proofErr w:type="spell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تاجرالأسلحة</w:t>
      </w:r>
      <w:proofErr w:type="spellEnd"/>
      <w:r w:rsidRPr="0008072D">
        <w:rPr>
          <w:i w:val="0"/>
          <w:iCs w:val="0"/>
          <w:color w:val="000000" w:themeColor="text1"/>
          <w:sz w:val="26"/>
          <w:szCs w:val="26"/>
        </w:rPr>
        <w:t>.</w:t>
      </w:r>
    </w:p>
    <w:p w:rsidR="0008072D" w:rsidRPr="0008072D" w:rsidRDefault="0008072D" w:rsidP="0008072D">
      <w:pPr>
        <w:pStyle w:val="Titre3"/>
        <w:shd w:val="clear" w:color="auto" w:fill="FFFFFF"/>
        <w:bidi/>
        <w:spacing w:before="0" w:line="240" w:lineRule="auto"/>
        <w:rPr>
          <w:b w:val="0"/>
          <w:bCs w:val="0"/>
          <w:color w:val="444444"/>
          <w:sz w:val="48"/>
          <w:szCs w:val="48"/>
        </w:rPr>
      </w:pPr>
      <w:r w:rsidRPr="0008072D">
        <w:rPr>
          <w:rStyle w:val="lev"/>
          <w:b/>
          <w:bCs/>
          <w:color w:val="0000FF"/>
          <w:sz w:val="48"/>
          <w:szCs w:val="48"/>
          <w:rtl/>
        </w:rPr>
        <w:t>رسوم المسطرة</w:t>
      </w:r>
      <w:r w:rsidRPr="0008072D">
        <w:rPr>
          <w:rStyle w:val="lev"/>
          <w:b/>
          <w:bCs/>
          <w:color w:val="0000FF"/>
          <w:sz w:val="48"/>
          <w:szCs w:val="48"/>
        </w:rPr>
        <w:t>:</w:t>
      </w:r>
    </w:p>
    <w:p w:rsidR="0008072D" w:rsidRPr="0008072D" w:rsidRDefault="0008072D" w:rsidP="0008072D">
      <w:pPr>
        <w:pStyle w:val="Titre4"/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رسم </w:t>
      </w:r>
      <w:proofErr w:type="spell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جبائي</w:t>
      </w:r>
      <w:proofErr w:type="spellEnd"/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 من فئة 200 درهم</w:t>
      </w:r>
    </w:p>
    <w:p w:rsidR="0008072D" w:rsidRPr="0008072D" w:rsidRDefault="0008072D" w:rsidP="0008072D">
      <w:pPr>
        <w:pStyle w:val="Titre3"/>
        <w:shd w:val="clear" w:color="auto" w:fill="FFFFFF"/>
        <w:bidi/>
        <w:spacing w:before="0" w:line="240" w:lineRule="auto"/>
        <w:rPr>
          <w:b w:val="0"/>
          <w:bCs w:val="0"/>
          <w:color w:val="444444"/>
          <w:sz w:val="48"/>
          <w:szCs w:val="48"/>
        </w:rPr>
      </w:pPr>
      <w:r w:rsidRPr="0008072D">
        <w:rPr>
          <w:rStyle w:val="lev"/>
          <w:b/>
          <w:bCs/>
          <w:color w:val="0000FF"/>
          <w:sz w:val="48"/>
          <w:szCs w:val="48"/>
          <w:rtl/>
        </w:rPr>
        <w:t>المصالح الإدارية المكلفة بإنجاز المسطرة</w:t>
      </w:r>
      <w:r w:rsidRPr="0008072D">
        <w:rPr>
          <w:rStyle w:val="lev"/>
          <w:b/>
          <w:bCs/>
          <w:color w:val="0000FF"/>
          <w:sz w:val="48"/>
          <w:szCs w:val="48"/>
        </w:rPr>
        <w:t>:</w:t>
      </w:r>
    </w:p>
    <w:p w:rsidR="0008072D" w:rsidRPr="0008072D" w:rsidRDefault="0008072D" w:rsidP="0008072D">
      <w:pPr>
        <w:pStyle w:val="Titre4"/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السلطة الإدارية المحلية المختصة </w:t>
      </w:r>
      <w:proofErr w:type="gram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ترابيا</w:t>
      </w:r>
      <w:proofErr w:type="gramEnd"/>
      <w:r w:rsidRPr="0008072D">
        <w:rPr>
          <w:i w:val="0"/>
          <w:iCs w:val="0"/>
          <w:color w:val="000000" w:themeColor="text1"/>
          <w:sz w:val="26"/>
          <w:szCs w:val="26"/>
        </w:rPr>
        <w:t>.</w:t>
      </w:r>
    </w:p>
    <w:p w:rsidR="0008072D" w:rsidRPr="0008072D" w:rsidRDefault="0008072D" w:rsidP="0008072D">
      <w:pPr>
        <w:pStyle w:val="Titre3"/>
        <w:shd w:val="clear" w:color="auto" w:fill="FFFFFF"/>
        <w:bidi/>
        <w:spacing w:before="0" w:line="240" w:lineRule="auto"/>
        <w:rPr>
          <w:b w:val="0"/>
          <w:bCs w:val="0"/>
          <w:color w:val="444444"/>
          <w:sz w:val="48"/>
          <w:szCs w:val="48"/>
        </w:rPr>
      </w:pPr>
      <w:r w:rsidRPr="0008072D">
        <w:rPr>
          <w:rStyle w:val="lev"/>
          <w:b/>
          <w:bCs/>
          <w:color w:val="0000FF"/>
          <w:sz w:val="48"/>
          <w:szCs w:val="48"/>
          <w:rtl/>
        </w:rPr>
        <w:t>المصلحة المختصة بتقديم الخدمة المطلوبة بعد إتمام المسطرة</w:t>
      </w:r>
      <w:r w:rsidRPr="0008072D">
        <w:rPr>
          <w:rStyle w:val="lev"/>
          <w:b/>
          <w:bCs/>
          <w:color w:val="0000FF"/>
          <w:sz w:val="48"/>
          <w:szCs w:val="48"/>
        </w:rPr>
        <w:t>:</w:t>
      </w:r>
    </w:p>
    <w:p w:rsidR="0008072D" w:rsidRPr="0008072D" w:rsidRDefault="0008072D" w:rsidP="0008072D">
      <w:pPr>
        <w:pStyle w:val="Titre4"/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مصالح الأمن </w:t>
      </w:r>
      <w:proofErr w:type="gram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المختصة</w:t>
      </w:r>
      <w:proofErr w:type="gramEnd"/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 ترابيا</w:t>
      </w:r>
      <w:r w:rsidRPr="0008072D">
        <w:rPr>
          <w:i w:val="0"/>
          <w:iCs w:val="0"/>
          <w:color w:val="000000" w:themeColor="text1"/>
          <w:sz w:val="26"/>
          <w:szCs w:val="26"/>
        </w:rPr>
        <w:t>.</w:t>
      </w:r>
    </w:p>
    <w:p w:rsidR="0008072D" w:rsidRPr="0008072D" w:rsidRDefault="0008072D" w:rsidP="0008072D">
      <w:pPr>
        <w:pStyle w:val="Titre3"/>
        <w:shd w:val="clear" w:color="auto" w:fill="FFFFFF"/>
        <w:bidi/>
        <w:spacing w:before="0" w:line="240" w:lineRule="auto"/>
        <w:rPr>
          <w:b w:val="0"/>
          <w:bCs w:val="0"/>
          <w:color w:val="444444"/>
          <w:sz w:val="48"/>
          <w:szCs w:val="48"/>
        </w:rPr>
      </w:pPr>
      <w:r w:rsidRPr="0008072D">
        <w:rPr>
          <w:rStyle w:val="lev"/>
          <w:b/>
          <w:bCs/>
          <w:color w:val="0000FF"/>
          <w:sz w:val="48"/>
          <w:szCs w:val="48"/>
          <w:rtl/>
        </w:rPr>
        <w:t>المدة الزمنية لإنجاز المسطرة</w:t>
      </w:r>
      <w:r w:rsidRPr="0008072D">
        <w:rPr>
          <w:rStyle w:val="lev"/>
          <w:b/>
          <w:bCs/>
          <w:color w:val="0000FF"/>
          <w:sz w:val="48"/>
          <w:szCs w:val="48"/>
        </w:rPr>
        <w:t>:</w:t>
      </w:r>
    </w:p>
    <w:p w:rsidR="0008072D" w:rsidRPr="0008072D" w:rsidRDefault="0008072D" w:rsidP="0008072D">
      <w:pPr>
        <w:pStyle w:val="Titre4"/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ما </w:t>
      </w:r>
      <w:proofErr w:type="gram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بين</w:t>
      </w:r>
      <w:proofErr w:type="gramEnd"/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 10 إلى 15 يوما</w:t>
      </w:r>
      <w:r w:rsidRPr="0008072D">
        <w:rPr>
          <w:i w:val="0"/>
          <w:iCs w:val="0"/>
          <w:color w:val="000000" w:themeColor="text1"/>
          <w:sz w:val="26"/>
          <w:szCs w:val="26"/>
        </w:rPr>
        <w:t>.</w:t>
      </w:r>
    </w:p>
    <w:p w:rsidR="0008072D" w:rsidRPr="0008072D" w:rsidRDefault="0008072D" w:rsidP="0008072D">
      <w:pPr>
        <w:pStyle w:val="Titre3"/>
        <w:shd w:val="clear" w:color="auto" w:fill="FFFFFF"/>
        <w:bidi/>
        <w:spacing w:before="0" w:line="240" w:lineRule="auto"/>
        <w:rPr>
          <w:b w:val="0"/>
          <w:bCs w:val="0"/>
          <w:color w:val="444444"/>
          <w:sz w:val="48"/>
          <w:szCs w:val="48"/>
        </w:rPr>
      </w:pPr>
      <w:r w:rsidRPr="0008072D">
        <w:rPr>
          <w:rStyle w:val="lev"/>
          <w:b/>
          <w:bCs/>
          <w:color w:val="0000FF"/>
          <w:sz w:val="48"/>
          <w:szCs w:val="48"/>
          <w:rtl/>
        </w:rPr>
        <w:t>المصالح المختصة بتلقي التظلم في حالة تعذر إنجاز المسطرة</w:t>
      </w:r>
      <w:r w:rsidRPr="0008072D">
        <w:rPr>
          <w:rStyle w:val="lev"/>
          <w:b/>
          <w:bCs/>
          <w:color w:val="0000FF"/>
          <w:sz w:val="48"/>
          <w:szCs w:val="48"/>
        </w:rPr>
        <w:t>: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6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السلطة الإدارية المحلية المختصة </w:t>
      </w:r>
      <w:proofErr w:type="gram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ترابيا</w:t>
      </w:r>
      <w:proofErr w:type="gramEnd"/>
      <w:r w:rsidRPr="0008072D">
        <w:rPr>
          <w:i w:val="0"/>
          <w:iCs w:val="0"/>
          <w:color w:val="000000" w:themeColor="text1"/>
          <w:sz w:val="26"/>
          <w:szCs w:val="26"/>
          <w:rtl/>
        </w:rPr>
        <w:t>؛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6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>وزارة الداخلية (المديرية العامة للشؤون الداخلية)؛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6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الإدارة العامة للأمن الوطني – مديرية الاستعلامات العامة و التقنين أو </w:t>
      </w:r>
      <w:proofErr w:type="gram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مصالح</w:t>
      </w:r>
      <w:proofErr w:type="gramEnd"/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 الدرك الملكي</w:t>
      </w:r>
      <w:r w:rsidRPr="0008072D">
        <w:rPr>
          <w:i w:val="0"/>
          <w:iCs w:val="0"/>
          <w:color w:val="000000" w:themeColor="text1"/>
          <w:sz w:val="26"/>
          <w:szCs w:val="26"/>
        </w:rPr>
        <w:t>.</w:t>
      </w:r>
    </w:p>
    <w:p w:rsidR="0008072D" w:rsidRPr="0008072D" w:rsidRDefault="0008072D" w:rsidP="0008072D">
      <w:pPr>
        <w:pStyle w:val="Titre4"/>
        <w:keepNext w:val="0"/>
        <w:keepLines w:val="0"/>
        <w:numPr>
          <w:ilvl w:val="0"/>
          <w:numId w:val="26"/>
        </w:numPr>
        <w:shd w:val="clear" w:color="auto" w:fill="FFFFFF"/>
        <w:bidi/>
        <w:spacing w:before="0" w:line="240" w:lineRule="auto"/>
        <w:rPr>
          <w:i w:val="0"/>
          <w:iCs w:val="0"/>
          <w:color w:val="000000" w:themeColor="text1"/>
          <w:sz w:val="26"/>
          <w:szCs w:val="26"/>
        </w:rPr>
      </w:pPr>
      <w:proofErr w:type="gramStart"/>
      <w:r w:rsidRPr="0008072D">
        <w:rPr>
          <w:i w:val="0"/>
          <w:iCs w:val="0"/>
          <w:color w:val="000000" w:themeColor="text1"/>
          <w:sz w:val="26"/>
          <w:szCs w:val="26"/>
          <w:rtl/>
        </w:rPr>
        <w:t>مؤسسة</w:t>
      </w:r>
      <w:proofErr w:type="gramEnd"/>
      <w:r w:rsidRPr="0008072D">
        <w:rPr>
          <w:i w:val="0"/>
          <w:iCs w:val="0"/>
          <w:color w:val="000000" w:themeColor="text1"/>
          <w:sz w:val="26"/>
          <w:szCs w:val="26"/>
          <w:rtl/>
        </w:rPr>
        <w:t xml:space="preserve"> الوسيط</w:t>
      </w:r>
      <w:r w:rsidRPr="0008072D">
        <w:rPr>
          <w:i w:val="0"/>
          <w:iCs w:val="0"/>
          <w:color w:val="000000" w:themeColor="text1"/>
          <w:sz w:val="26"/>
          <w:szCs w:val="26"/>
        </w:rPr>
        <w:t>.</w:t>
      </w:r>
    </w:p>
    <w:p w:rsidR="00150F27" w:rsidRPr="00150F27" w:rsidRDefault="00150F27" w:rsidP="0008072D">
      <w:pPr>
        <w:pStyle w:val="Titre3"/>
        <w:shd w:val="clear" w:color="auto" w:fill="FFFFFF"/>
        <w:bidi/>
        <w:spacing w:before="0"/>
        <w:rPr>
          <w:i/>
          <w:iCs/>
          <w:color w:val="444444"/>
          <w:sz w:val="26"/>
          <w:szCs w:val="26"/>
        </w:rPr>
      </w:pPr>
    </w:p>
    <w:sectPr w:rsidR="00150F27" w:rsidRPr="00150F2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2ED6C17"/>
    <w:multiLevelType w:val="multilevel"/>
    <w:tmpl w:val="F830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F0AB1"/>
    <w:multiLevelType w:val="multilevel"/>
    <w:tmpl w:val="9578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15844"/>
    <w:multiLevelType w:val="multilevel"/>
    <w:tmpl w:val="E9A4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1F0E0EC6"/>
    <w:multiLevelType w:val="multilevel"/>
    <w:tmpl w:val="FF9C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>
    <w:nsid w:val="2F8E1A4C"/>
    <w:multiLevelType w:val="multilevel"/>
    <w:tmpl w:val="F51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CE1C14"/>
    <w:multiLevelType w:val="multilevel"/>
    <w:tmpl w:val="BD3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A5D44"/>
    <w:multiLevelType w:val="multilevel"/>
    <w:tmpl w:val="AA5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96375"/>
    <w:multiLevelType w:val="multilevel"/>
    <w:tmpl w:val="845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BC5E4A"/>
    <w:multiLevelType w:val="multilevel"/>
    <w:tmpl w:val="00AE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>
    <w:nsid w:val="4A9A3F21"/>
    <w:multiLevelType w:val="multilevel"/>
    <w:tmpl w:val="3D7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56333407"/>
    <w:multiLevelType w:val="multilevel"/>
    <w:tmpl w:val="7EA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0">
    <w:nsid w:val="57B75697"/>
    <w:multiLevelType w:val="multilevel"/>
    <w:tmpl w:val="571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163C36"/>
    <w:multiLevelType w:val="multilevel"/>
    <w:tmpl w:val="5EB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36072E"/>
    <w:multiLevelType w:val="multilevel"/>
    <w:tmpl w:val="252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F92462"/>
    <w:multiLevelType w:val="multilevel"/>
    <w:tmpl w:val="1A0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0"/>
  </w:num>
  <w:num w:numId="4">
    <w:abstractNumId w:val="15"/>
  </w:num>
  <w:num w:numId="5">
    <w:abstractNumId w:val="19"/>
  </w:num>
  <w:num w:numId="6">
    <w:abstractNumId w:val="5"/>
  </w:num>
  <w:num w:numId="7">
    <w:abstractNumId w:val="7"/>
  </w:num>
  <w:num w:numId="8">
    <w:abstractNumId w:val="2"/>
  </w:num>
  <w:num w:numId="9">
    <w:abstractNumId w:val="25"/>
  </w:num>
  <w:num w:numId="10">
    <w:abstractNumId w:val="10"/>
  </w:num>
  <w:num w:numId="11">
    <w:abstractNumId w:val="23"/>
  </w:num>
  <w:num w:numId="12">
    <w:abstractNumId w:val="20"/>
  </w:num>
  <w:num w:numId="13">
    <w:abstractNumId w:val="22"/>
  </w:num>
  <w:num w:numId="14">
    <w:abstractNumId w:val="13"/>
  </w:num>
  <w:num w:numId="15">
    <w:abstractNumId w:val="21"/>
  </w:num>
  <w:num w:numId="16">
    <w:abstractNumId w:val="24"/>
  </w:num>
  <w:num w:numId="17">
    <w:abstractNumId w:val="6"/>
  </w:num>
  <w:num w:numId="18">
    <w:abstractNumId w:val="18"/>
  </w:num>
  <w:num w:numId="19">
    <w:abstractNumId w:val="9"/>
  </w:num>
  <w:num w:numId="20">
    <w:abstractNumId w:val="1"/>
  </w:num>
  <w:num w:numId="21">
    <w:abstractNumId w:val="11"/>
  </w:num>
  <w:num w:numId="22">
    <w:abstractNumId w:val="16"/>
  </w:num>
  <w:num w:numId="23">
    <w:abstractNumId w:val="14"/>
  </w:num>
  <w:num w:numId="24">
    <w:abstractNumId w:val="12"/>
  </w:num>
  <w:num w:numId="25">
    <w:abstractNumId w:val="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8072D"/>
    <w:rsid w:val="000B17E9"/>
    <w:rsid w:val="001144E5"/>
    <w:rsid w:val="00141E81"/>
    <w:rsid w:val="00143BF5"/>
    <w:rsid w:val="00150F27"/>
    <w:rsid w:val="001556A5"/>
    <w:rsid w:val="00170C7A"/>
    <w:rsid w:val="00185C41"/>
    <w:rsid w:val="001B2EF7"/>
    <w:rsid w:val="001C04A6"/>
    <w:rsid w:val="001C632A"/>
    <w:rsid w:val="001E4CA6"/>
    <w:rsid w:val="002B569B"/>
    <w:rsid w:val="002F21D8"/>
    <w:rsid w:val="0031338E"/>
    <w:rsid w:val="003325F8"/>
    <w:rsid w:val="00335844"/>
    <w:rsid w:val="00347DE9"/>
    <w:rsid w:val="003549F2"/>
    <w:rsid w:val="003622CA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4F205B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15875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75B54"/>
    <w:rsid w:val="00B818F3"/>
    <w:rsid w:val="00BF540D"/>
    <w:rsid w:val="00C00121"/>
    <w:rsid w:val="00C218B3"/>
    <w:rsid w:val="00C525A6"/>
    <w:rsid w:val="00C7602A"/>
    <w:rsid w:val="00D11658"/>
    <w:rsid w:val="00D1777C"/>
    <w:rsid w:val="00D3061C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622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3622C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2020-01-15T10:46:00Z</dcterms:created>
  <dcterms:modified xsi:type="dcterms:W3CDTF">2020-01-15T10:46:00Z</dcterms:modified>
</cp:coreProperties>
</file>