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E71" w:rsidRPr="009B1F2E" w:rsidRDefault="001F3845" w:rsidP="00E10115">
      <w:pPr>
        <w:pStyle w:val="Titre2"/>
        <w:jc w:val="center"/>
        <w:rPr>
          <w:rFonts w:ascii="Book Antiqua" w:hAnsi="Book Antiqua" w:cs="Alarabiya Font"/>
          <w:sz w:val="52"/>
          <w:szCs w:val="52"/>
          <w:rtl/>
        </w:rPr>
      </w:pPr>
      <w:r w:rsidRPr="009B1F2E">
        <w:rPr>
          <w:rFonts w:ascii="Book Antiqua" w:hAnsi="Book Antiqua" w:cs="Alarabiya Font" w:hint="cs"/>
          <w:sz w:val="52"/>
          <w:szCs w:val="52"/>
          <w:rtl/>
        </w:rPr>
        <w:t>عقد</w:t>
      </w:r>
      <w:r w:rsidR="00B274E8" w:rsidRPr="009B1F2E">
        <w:rPr>
          <w:rFonts w:ascii="Book Antiqua" w:hAnsi="Book Antiqua" w:cs="Alarabiya Font" w:hint="cs"/>
          <w:sz w:val="52"/>
          <w:szCs w:val="52"/>
          <w:rtl/>
        </w:rPr>
        <w:t xml:space="preserve"> كراء محل</w:t>
      </w:r>
      <w:r w:rsidR="00031A02" w:rsidRPr="009B1F2E">
        <w:rPr>
          <w:rFonts w:ascii="Book Antiqua" w:hAnsi="Book Antiqua" w:cs="Alarabiya Font" w:hint="cs"/>
          <w:sz w:val="52"/>
          <w:szCs w:val="52"/>
          <w:rtl/>
        </w:rPr>
        <w:t xml:space="preserve"> تجاري</w:t>
      </w:r>
    </w:p>
    <w:p w:rsidR="00102E71" w:rsidRPr="00211E75" w:rsidRDefault="00102E71" w:rsidP="00211E75">
      <w:pPr>
        <w:spacing w:line="276" w:lineRule="auto"/>
        <w:jc w:val="lowKashida"/>
        <w:rPr>
          <w:rFonts w:cs="Times New Roman"/>
          <w:b/>
          <w:bCs/>
          <w:sz w:val="28"/>
          <w:szCs w:val="28"/>
          <w:u w:val="single"/>
          <w:rtl/>
        </w:rPr>
      </w:pPr>
      <w:r w:rsidRPr="00211E75">
        <w:rPr>
          <w:rFonts w:cs="Times New Roman"/>
          <w:b/>
          <w:bCs/>
          <w:sz w:val="28"/>
          <w:szCs w:val="28"/>
          <w:u w:val="single"/>
          <w:rtl/>
        </w:rPr>
        <w:t>تم الكراء بين الموقعين أسفله :</w:t>
      </w:r>
    </w:p>
    <w:p w:rsidR="00D75ACA" w:rsidRPr="00991FD5" w:rsidRDefault="0039190A" w:rsidP="000040DE">
      <w:pPr>
        <w:pStyle w:val="Paragraphedeliste"/>
        <w:numPr>
          <w:ilvl w:val="0"/>
          <w:numId w:val="2"/>
        </w:numPr>
        <w:spacing w:line="276" w:lineRule="auto"/>
        <w:jc w:val="lowKashida"/>
        <w:rPr>
          <w:rFonts w:cs="Times New Roman"/>
          <w:b/>
          <w:bCs/>
          <w:sz w:val="28"/>
          <w:szCs w:val="28"/>
        </w:rPr>
      </w:pPr>
      <w:r w:rsidRPr="00031A02">
        <w:rPr>
          <w:rFonts w:cs="Times New Roman" w:hint="cs"/>
          <w:b/>
          <w:bCs/>
          <w:sz w:val="28"/>
          <w:szCs w:val="28"/>
          <w:rtl/>
        </w:rPr>
        <w:t>الطرف الأول :</w:t>
      </w:r>
      <w:r w:rsidR="00DE05BF" w:rsidRPr="00031A02">
        <w:rPr>
          <w:rFonts w:asciiTheme="majorBidi" w:hAnsiTheme="majorBidi" w:cstheme="majorBidi" w:hint="cs"/>
          <w:b/>
          <w:bCs/>
          <w:sz w:val="28"/>
          <w:szCs w:val="28"/>
          <w:rtl/>
        </w:rPr>
        <w:t xml:space="preserve"> السيد</w:t>
      </w:r>
      <w:r w:rsidR="00B10259">
        <w:rPr>
          <w:rFonts w:asciiTheme="majorBidi" w:hAnsiTheme="majorBidi" w:cstheme="majorBidi" w:hint="cs"/>
          <w:b/>
          <w:bCs/>
          <w:sz w:val="28"/>
          <w:szCs w:val="28"/>
          <w:rtl/>
        </w:rPr>
        <w:t>ة</w:t>
      </w:r>
      <w:r w:rsidR="00A53883" w:rsidRPr="00031A02">
        <w:rPr>
          <w:rFonts w:asciiTheme="majorBidi" w:hAnsiTheme="majorBidi" w:cstheme="majorBidi" w:hint="cs"/>
          <w:b/>
          <w:bCs/>
          <w:sz w:val="28"/>
          <w:szCs w:val="28"/>
          <w:rtl/>
        </w:rPr>
        <w:t xml:space="preserve">: </w:t>
      </w:r>
      <w:r w:rsidR="00B274E8" w:rsidRPr="00031A02">
        <w:rPr>
          <w:rFonts w:asciiTheme="majorBidi" w:hAnsiTheme="majorBidi" w:cstheme="majorBidi" w:hint="cs"/>
          <w:b/>
          <w:bCs/>
          <w:sz w:val="28"/>
          <w:szCs w:val="28"/>
          <w:rtl/>
        </w:rPr>
        <w:t xml:space="preserve"> </w:t>
      </w:r>
      <w:r w:rsidR="00D75ACA" w:rsidRPr="00031A02">
        <w:rPr>
          <w:rFonts w:asciiTheme="majorBidi" w:hAnsiTheme="majorBidi" w:cstheme="majorBidi"/>
          <w:b/>
          <w:bCs/>
          <w:sz w:val="28"/>
          <w:szCs w:val="28"/>
        </w:rPr>
        <w:t xml:space="preserve"> </w:t>
      </w:r>
      <w:r w:rsidR="000040DE">
        <w:rPr>
          <w:rFonts w:asciiTheme="majorBidi" w:hAnsiTheme="majorBidi" w:cstheme="majorBidi"/>
          <w:b/>
          <w:bCs/>
          <w:sz w:val="28"/>
          <w:szCs w:val="28"/>
          <w:lang w:bidi="ar-MA"/>
        </w:rPr>
        <w:t>…………….</w:t>
      </w:r>
      <w:r w:rsidR="00D75ACA" w:rsidRPr="00031A02">
        <w:rPr>
          <w:rFonts w:asciiTheme="majorBidi" w:hAnsiTheme="majorBidi" w:cstheme="majorBidi" w:hint="cs"/>
          <w:b/>
          <w:bCs/>
          <w:sz w:val="28"/>
          <w:szCs w:val="28"/>
          <w:rtl/>
          <w:lang w:bidi="ar-MA"/>
        </w:rPr>
        <w:t>، مغربي</w:t>
      </w:r>
      <w:r w:rsidR="00B10259">
        <w:rPr>
          <w:rFonts w:asciiTheme="majorBidi" w:hAnsiTheme="majorBidi" w:cstheme="majorBidi" w:hint="cs"/>
          <w:b/>
          <w:bCs/>
          <w:sz w:val="28"/>
          <w:szCs w:val="28"/>
          <w:rtl/>
          <w:lang w:bidi="ar-MA"/>
        </w:rPr>
        <w:t>ة</w:t>
      </w:r>
      <w:r w:rsidR="00D75ACA" w:rsidRPr="00031A02">
        <w:rPr>
          <w:rFonts w:asciiTheme="majorBidi" w:hAnsiTheme="majorBidi" w:cstheme="majorBidi" w:hint="cs"/>
          <w:b/>
          <w:bCs/>
          <w:sz w:val="28"/>
          <w:szCs w:val="28"/>
          <w:rtl/>
          <w:lang w:bidi="ar-MA"/>
        </w:rPr>
        <w:t>، كامل</w:t>
      </w:r>
      <w:r w:rsidR="00B10259">
        <w:rPr>
          <w:rFonts w:asciiTheme="majorBidi" w:hAnsiTheme="majorBidi" w:cstheme="majorBidi" w:hint="cs"/>
          <w:b/>
          <w:bCs/>
          <w:sz w:val="28"/>
          <w:szCs w:val="28"/>
          <w:rtl/>
          <w:lang w:bidi="ar-MA"/>
        </w:rPr>
        <w:t>ة</w:t>
      </w:r>
      <w:r w:rsidR="00D75ACA" w:rsidRPr="00031A02">
        <w:rPr>
          <w:rFonts w:asciiTheme="majorBidi" w:hAnsiTheme="majorBidi" w:cstheme="majorBidi" w:hint="cs"/>
          <w:b/>
          <w:bCs/>
          <w:sz w:val="28"/>
          <w:szCs w:val="28"/>
          <w:rtl/>
          <w:lang w:bidi="ar-MA"/>
        </w:rPr>
        <w:t xml:space="preserve"> الأهلية والحامل</w:t>
      </w:r>
      <w:r w:rsidR="00B10259">
        <w:rPr>
          <w:rFonts w:asciiTheme="majorBidi" w:hAnsiTheme="majorBidi" w:cstheme="majorBidi" w:hint="cs"/>
          <w:b/>
          <w:bCs/>
          <w:sz w:val="28"/>
          <w:szCs w:val="28"/>
          <w:rtl/>
          <w:lang w:bidi="ar-MA"/>
        </w:rPr>
        <w:t>ة</w:t>
      </w:r>
      <w:r w:rsidR="00D75ACA" w:rsidRPr="00031A02">
        <w:rPr>
          <w:rFonts w:asciiTheme="majorBidi" w:hAnsiTheme="majorBidi" w:cstheme="majorBidi" w:hint="cs"/>
          <w:b/>
          <w:bCs/>
          <w:sz w:val="28"/>
          <w:szCs w:val="28"/>
          <w:rtl/>
          <w:lang w:bidi="ar-MA"/>
        </w:rPr>
        <w:t xml:space="preserve"> لبطاقة التعريف الوطنية رقم :</w:t>
      </w:r>
      <w:r w:rsidR="000040DE">
        <w:rPr>
          <w:rFonts w:asciiTheme="majorBidi" w:hAnsiTheme="majorBidi" w:cstheme="majorBidi"/>
          <w:b/>
          <w:bCs/>
          <w:sz w:val="28"/>
          <w:szCs w:val="28"/>
          <w:lang w:bidi="ar-MA"/>
        </w:rPr>
        <w:t>…………..</w:t>
      </w:r>
      <w:r w:rsidR="00D75ACA" w:rsidRPr="00031A02">
        <w:rPr>
          <w:rFonts w:asciiTheme="majorBidi" w:hAnsiTheme="majorBidi" w:cstheme="majorBidi" w:hint="cs"/>
          <w:b/>
          <w:bCs/>
          <w:sz w:val="28"/>
          <w:szCs w:val="28"/>
          <w:rtl/>
          <w:lang w:bidi="ar-MA"/>
        </w:rPr>
        <w:t xml:space="preserve"> </w:t>
      </w:r>
      <w:r w:rsidR="00B10259">
        <w:rPr>
          <w:rFonts w:asciiTheme="majorBidi" w:hAnsiTheme="majorBidi" w:cstheme="majorBidi" w:hint="cs"/>
          <w:b/>
          <w:bCs/>
          <w:sz w:val="28"/>
          <w:szCs w:val="28"/>
          <w:rtl/>
          <w:lang w:val="en-GB" w:bidi="ar-MA"/>
        </w:rPr>
        <w:t xml:space="preserve"> </w:t>
      </w:r>
      <w:r w:rsidR="00193EC1">
        <w:rPr>
          <w:rFonts w:asciiTheme="majorBidi" w:hAnsiTheme="majorBidi" w:cstheme="majorBidi" w:hint="cs"/>
          <w:b/>
          <w:bCs/>
          <w:sz w:val="28"/>
          <w:szCs w:val="28"/>
          <w:rtl/>
          <w:lang w:bidi="ar-MA"/>
        </w:rPr>
        <w:t>والساكن</w:t>
      </w:r>
      <w:r w:rsidR="00B10259">
        <w:rPr>
          <w:rFonts w:asciiTheme="majorBidi" w:hAnsiTheme="majorBidi" w:cstheme="majorBidi" w:hint="cs"/>
          <w:b/>
          <w:bCs/>
          <w:sz w:val="28"/>
          <w:szCs w:val="28"/>
          <w:rtl/>
          <w:lang w:bidi="ar-MA"/>
        </w:rPr>
        <w:t xml:space="preserve">ة </w:t>
      </w:r>
      <w:r w:rsidR="000040DE">
        <w:rPr>
          <w:rFonts w:asciiTheme="majorBidi" w:hAnsiTheme="majorBidi" w:cstheme="majorBidi"/>
          <w:b/>
          <w:bCs/>
          <w:sz w:val="28"/>
          <w:szCs w:val="28"/>
          <w:lang w:bidi="ar-MA"/>
        </w:rPr>
        <w:t>………….</w:t>
      </w:r>
      <w:r w:rsidR="00B10259">
        <w:rPr>
          <w:rFonts w:asciiTheme="majorBidi" w:hAnsiTheme="majorBidi" w:cstheme="majorBidi" w:hint="cs"/>
          <w:b/>
          <w:bCs/>
          <w:sz w:val="28"/>
          <w:szCs w:val="28"/>
          <w:rtl/>
          <w:lang w:bidi="ar-MA"/>
        </w:rPr>
        <w:t xml:space="preserve"> </w:t>
      </w:r>
      <w:r w:rsidR="00991FD5">
        <w:rPr>
          <w:rFonts w:asciiTheme="majorBidi" w:hAnsiTheme="majorBidi" w:cstheme="majorBidi" w:hint="cs"/>
          <w:b/>
          <w:bCs/>
          <w:sz w:val="28"/>
          <w:szCs w:val="28"/>
          <w:rtl/>
          <w:lang w:bidi="ar-MA"/>
        </w:rPr>
        <w:t xml:space="preserve">                       </w:t>
      </w:r>
      <w:r w:rsidR="009B517A" w:rsidRPr="00991FD5">
        <w:rPr>
          <w:rFonts w:cs="Times New Roman" w:hint="cs"/>
          <w:b/>
          <w:bCs/>
          <w:sz w:val="28"/>
          <w:szCs w:val="28"/>
          <w:u w:val="single"/>
          <w:rtl/>
        </w:rPr>
        <w:t xml:space="preserve"> بصفته</w:t>
      </w:r>
      <w:r w:rsidR="00B10259" w:rsidRPr="00991FD5">
        <w:rPr>
          <w:rFonts w:cs="Times New Roman" w:hint="cs"/>
          <w:b/>
          <w:bCs/>
          <w:sz w:val="28"/>
          <w:szCs w:val="28"/>
          <w:u w:val="single"/>
          <w:rtl/>
        </w:rPr>
        <w:t>ا</w:t>
      </w:r>
      <w:r w:rsidR="007A1292" w:rsidRPr="00991FD5">
        <w:rPr>
          <w:rFonts w:cs="Times New Roman" w:hint="cs"/>
          <w:b/>
          <w:bCs/>
          <w:sz w:val="28"/>
          <w:szCs w:val="28"/>
          <w:u w:val="single"/>
          <w:rtl/>
        </w:rPr>
        <w:t xml:space="preserve"> </w:t>
      </w:r>
      <w:r w:rsidR="001B092D" w:rsidRPr="00991FD5">
        <w:rPr>
          <w:rFonts w:cs="Times New Roman" w:hint="cs"/>
          <w:b/>
          <w:bCs/>
          <w:sz w:val="28"/>
          <w:szCs w:val="28"/>
          <w:u w:val="single"/>
          <w:rtl/>
        </w:rPr>
        <w:t>صاحب</w:t>
      </w:r>
      <w:r w:rsidR="00B10259" w:rsidRPr="00991FD5">
        <w:rPr>
          <w:rFonts w:cs="Times New Roman" w:hint="cs"/>
          <w:b/>
          <w:bCs/>
          <w:sz w:val="28"/>
          <w:szCs w:val="28"/>
          <w:u w:val="single"/>
          <w:rtl/>
        </w:rPr>
        <w:t>ة</w:t>
      </w:r>
      <w:r w:rsidR="003D40E7" w:rsidRPr="00991FD5">
        <w:rPr>
          <w:rFonts w:cs="Times New Roman" w:hint="cs"/>
          <w:b/>
          <w:bCs/>
          <w:sz w:val="28"/>
          <w:szCs w:val="28"/>
          <w:u w:val="single"/>
          <w:rtl/>
        </w:rPr>
        <w:t xml:space="preserve"> الملك</w:t>
      </w:r>
      <w:r w:rsidR="00193EC1" w:rsidRPr="00991FD5">
        <w:rPr>
          <w:rFonts w:cs="Times New Roman" w:hint="cs"/>
          <w:b/>
          <w:bCs/>
          <w:sz w:val="28"/>
          <w:szCs w:val="28"/>
          <w:u w:val="single"/>
          <w:rtl/>
        </w:rPr>
        <w:t xml:space="preserve"> من جهة</w:t>
      </w:r>
      <w:r w:rsidR="009B1F2E">
        <w:rPr>
          <w:rFonts w:cs="Times New Roman" w:hint="cs"/>
          <w:b/>
          <w:bCs/>
          <w:sz w:val="28"/>
          <w:szCs w:val="28"/>
          <w:u w:val="single"/>
          <w:rtl/>
        </w:rPr>
        <w:t>.</w:t>
      </w:r>
      <w:r w:rsidR="003D40E7" w:rsidRPr="00991FD5">
        <w:rPr>
          <w:rFonts w:cs="Times New Roman" w:hint="cs"/>
          <w:b/>
          <w:bCs/>
          <w:sz w:val="28"/>
          <w:szCs w:val="28"/>
          <w:u w:val="single"/>
          <w:rtl/>
        </w:rPr>
        <w:t xml:space="preserve"> </w:t>
      </w:r>
      <w:r w:rsidR="00D75ACA" w:rsidRPr="00991FD5">
        <w:rPr>
          <w:rFonts w:cs="Times New Roman" w:hint="cs"/>
          <w:b/>
          <w:bCs/>
          <w:sz w:val="28"/>
          <w:szCs w:val="28"/>
          <w:u w:val="single"/>
          <w:rtl/>
        </w:rPr>
        <w:t xml:space="preserve"> </w:t>
      </w:r>
    </w:p>
    <w:p w:rsidR="00991FD5" w:rsidRPr="00991FD5" w:rsidRDefault="00991FD5" w:rsidP="00991FD5">
      <w:pPr>
        <w:pStyle w:val="Paragraphedeliste"/>
        <w:spacing w:line="276" w:lineRule="auto"/>
        <w:jc w:val="lowKashida"/>
        <w:rPr>
          <w:rFonts w:cs="Times New Roman"/>
          <w:b/>
          <w:bCs/>
          <w:sz w:val="28"/>
          <w:szCs w:val="28"/>
          <w:rtl/>
        </w:rPr>
      </w:pPr>
    </w:p>
    <w:p w:rsidR="00193EC1" w:rsidRPr="00E10115" w:rsidRDefault="0039190A" w:rsidP="000040DE">
      <w:pPr>
        <w:pStyle w:val="Paragraphedeliste"/>
        <w:numPr>
          <w:ilvl w:val="0"/>
          <w:numId w:val="1"/>
        </w:numPr>
        <w:spacing w:line="276" w:lineRule="auto"/>
        <w:jc w:val="both"/>
        <w:rPr>
          <w:rFonts w:cs="Times New Roman"/>
          <w:b/>
          <w:bCs/>
          <w:sz w:val="28"/>
          <w:szCs w:val="28"/>
          <w:rtl/>
        </w:rPr>
      </w:pPr>
      <w:r w:rsidRPr="00914695">
        <w:rPr>
          <w:rFonts w:cs="Times New Roman" w:hint="cs"/>
          <w:b/>
          <w:bCs/>
          <w:sz w:val="28"/>
          <w:szCs w:val="28"/>
          <w:rtl/>
        </w:rPr>
        <w:t>الطرف الثاني</w:t>
      </w:r>
      <w:r w:rsidR="00C73AA6" w:rsidRPr="00914695">
        <w:rPr>
          <w:rFonts w:cs="Times New Roman" w:hint="cs"/>
          <w:b/>
          <w:bCs/>
          <w:sz w:val="28"/>
          <w:szCs w:val="28"/>
          <w:rtl/>
        </w:rPr>
        <w:t xml:space="preserve"> </w:t>
      </w:r>
      <w:r w:rsidR="00193EC1">
        <w:rPr>
          <w:rFonts w:cs="Times New Roman" w:hint="cs"/>
          <w:b/>
          <w:bCs/>
          <w:sz w:val="28"/>
          <w:szCs w:val="28"/>
          <w:rtl/>
        </w:rPr>
        <w:t xml:space="preserve">: السيد: </w:t>
      </w:r>
      <w:r w:rsidR="000040DE">
        <w:rPr>
          <w:rFonts w:cs="Times New Roman"/>
          <w:b/>
          <w:bCs/>
          <w:sz w:val="28"/>
          <w:szCs w:val="28"/>
          <w:lang w:bidi="ar-MA"/>
        </w:rPr>
        <w:t>…………</w:t>
      </w:r>
      <w:r w:rsidR="00E10115">
        <w:rPr>
          <w:rFonts w:cs="Times New Roman" w:hint="cs"/>
          <w:b/>
          <w:bCs/>
          <w:sz w:val="28"/>
          <w:szCs w:val="28"/>
          <w:rtl/>
          <w:lang w:bidi="ar-MA"/>
        </w:rPr>
        <w:t xml:space="preserve">، مغربي، كامل الأهلية والحامل لبطاقة التعريف الوطنية رقم : </w:t>
      </w:r>
      <w:r w:rsidR="000040DE">
        <w:rPr>
          <w:rFonts w:cs="Times New Roman"/>
          <w:b/>
          <w:bCs/>
          <w:sz w:val="28"/>
          <w:szCs w:val="28"/>
          <w:lang w:val="en-GB" w:bidi="ar-MA"/>
        </w:rPr>
        <w:t>..............</w:t>
      </w:r>
      <w:r w:rsidR="00E10115">
        <w:rPr>
          <w:rFonts w:cs="Times New Roman" w:hint="cs"/>
          <w:b/>
          <w:bCs/>
          <w:sz w:val="28"/>
          <w:szCs w:val="28"/>
          <w:rtl/>
          <w:lang w:bidi="ar-MA"/>
        </w:rPr>
        <w:t xml:space="preserve"> و</w:t>
      </w:r>
      <w:r w:rsidR="00991FD5">
        <w:rPr>
          <w:rFonts w:cs="Times New Roman" w:hint="cs"/>
          <w:b/>
          <w:bCs/>
          <w:sz w:val="28"/>
          <w:szCs w:val="28"/>
          <w:rtl/>
          <w:lang w:bidi="ar-MA"/>
        </w:rPr>
        <w:t xml:space="preserve">الساكن </w:t>
      </w:r>
      <w:r w:rsidR="000040DE">
        <w:rPr>
          <w:rFonts w:cs="Times New Roman"/>
          <w:b/>
          <w:bCs/>
          <w:sz w:val="28"/>
          <w:szCs w:val="28"/>
          <w:lang w:bidi="ar-MA"/>
        </w:rPr>
        <w:t>…………….</w:t>
      </w:r>
      <w:r w:rsidR="00991FD5">
        <w:rPr>
          <w:rFonts w:cs="Times New Roman" w:hint="cs"/>
          <w:b/>
          <w:bCs/>
          <w:sz w:val="28"/>
          <w:szCs w:val="28"/>
          <w:rtl/>
          <w:lang w:bidi="ar-MA"/>
        </w:rPr>
        <w:t xml:space="preserve">         </w:t>
      </w:r>
      <w:r w:rsidR="00F22D13" w:rsidRPr="00193EC1">
        <w:rPr>
          <w:rFonts w:cs="Times New Roman" w:hint="cs"/>
          <w:b/>
          <w:bCs/>
          <w:sz w:val="28"/>
          <w:szCs w:val="28"/>
          <w:u w:val="single"/>
          <w:rtl/>
        </w:rPr>
        <w:t>بصفته</w:t>
      </w:r>
      <w:r w:rsidR="00B274E8" w:rsidRPr="00193EC1">
        <w:rPr>
          <w:rFonts w:cs="Times New Roman" w:hint="cs"/>
          <w:b/>
          <w:bCs/>
          <w:sz w:val="28"/>
          <w:szCs w:val="28"/>
          <w:u w:val="single"/>
          <w:rtl/>
        </w:rPr>
        <w:t xml:space="preserve"> </w:t>
      </w:r>
      <w:r w:rsidR="00F22D13" w:rsidRPr="00193EC1">
        <w:rPr>
          <w:rFonts w:cs="Times New Roman" w:hint="cs"/>
          <w:b/>
          <w:bCs/>
          <w:sz w:val="28"/>
          <w:szCs w:val="28"/>
          <w:u w:val="single"/>
          <w:rtl/>
        </w:rPr>
        <w:t>المكتري</w:t>
      </w:r>
      <w:r w:rsidR="007A1292" w:rsidRPr="00193EC1">
        <w:rPr>
          <w:rFonts w:cs="Times New Roman" w:hint="cs"/>
          <w:b/>
          <w:bCs/>
          <w:sz w:val="28"/>
          <w:szCs w:val="28"/>
          <w:u w:val="single"/>
          <w:rtl/>
        </w:rPr>
        <w:t xml:space="preserve"> </w:t>
      </w:r>
      <w:r w:rsidR="00F22D13" w:rsidRPr="00193EC1">
        <w:rPr>
          <w:rFonts w:cs="Times New Roman" w:hint="cs"/>
          <w:b/>
          <w:bCs/>
          <w:sz w:val="28"/>
          <w:szCs w:val="28"/>
          <w:u w:val="single"/>
          <w:rtl/>
        </w:rPr>
        <w:t>من جهة ثانية</w:t>
      </w:r>
      <w:r w:rsidR="00B10259">
        <w:rPr>
          <w:rFonts w:cs="Times New Roman" w:hint="cs"/>
          <w:b/>
          <w:bCs/>
          <w:sz w:val="28"/>
          <w:szCs w:val="28"/>
          <w:u w:val="single"/>
          <w:rtl/>
        </w:rPr>
        <w:t>.</w:t>
      </w:r>
      <w:r w:rsidR="00F22D13" w:rsidRPr="00193EC1">
        <w:rPr>
          <w:rFonts w:cs="Times New Roman" w:hint="cs"/>
          <w:b/>
          <w:bCs/>
          <w:sz w:val="28"/>
          <w:szCs w:val="28"/>
          <w:rtl/>
        </w:rPr>
        <w:t xml:space="preserve"> </w:t>
      </w:r>
    </w:p>
    <w:p w:rsidR="00102E71" w:rsidRPr="009B1F2E" w:rsidRDefault="00102E71" w:rsidP="00211E75">
      <w:pPr>
        <w:spacing w:line="276" w:lineRule="auto"/>
        <w:jc w:val="center"/>
        <w:rPr>
          <w:rFonts w:ascii="Samir_Khouaja_Maghribi" w:hAnsi="Samir_Khouaja_Maghribi" w:cs="Samir_Khouaja_Maghribi"/>
          <w:sz w:val="44"/>
          <w:szCs w:val="44"/>
          <w:rtl/>
          <w:lang w:val="en-GB"/>
        </w:rPr>
      </w:pPr>
      <w:r w:rsidRPr="009B1F2E">
        <w:rPr>
          <w:rFonts w:ascii="Samir_Khouaja_Maghribi" w:hAnsi="Samir_Khouaja_Maghribi" w:cs="Samir_Khouaja_Maghribi"/>
          <w:sz w:val="44"/>
          <w:szCs w:val="44"/>
          <w:rtl/>
          <w:lang w:val="en-GB"/>
        </w:rPr>
        <w:t>وت</w:t>
      </w:r>
      <w:r w:rsidR="00317C85" w:rsidRPr="009B1F2E">
        <w:rPr>
          <w:rFonts w:ascii="Samir_Khouaja_Maghribi" w:hAnsi="Samir_Khouaja_Maghribi" w:cs="Samir_Khouaja_Maghribi"/>
          <w:sz w:val="44"/>
          <w:szCs w:val="44"/>
          <w:rtl/>
          <w:lang w:val="en-GB"/>
        </w:rPr>
        <w:t>ـ</w:t>
      </w:r>
      <w:r w:rsidRPr="009B1F2E">
        <w:rPr>
          <w:rFonts w:ascii="Samir_Khouaja_Maghribi" w:hAnsi="Samir_Khouaja_Maghribi" w:cs="Samir_Khouaja_Maghribi"/>
          <w:sz w:val="44"/>
          <w:szCs w:val="44"/>
          <w:rtl/>
          <w:lang w:val="en-GB"/>
        </w:rPr>
        <w:t>م الاتف</w:t>
      </w:r>
      <w:r w:rsidR="00317C85" w:rsidRPr="009B1F2E">
        <w:rPr>
          <w:rFonts w:ascii="Samir_Khouaja_Maghribi" w:hAnsi="Samir_Khouaja_Maghribi" w:cs="Samir_Khouaja_Maghribi"/>
          <w:sz w:val="44"/>
          <w:szCs w:val="44"/>
          <w:rtl/>
          <w:lang w:val="en-GB"/>
        </w:rPr>
        <w:t>ـ</w:t>
      </w:r>
      <w:r w:rsidRPr="009B1F2E">
        <w:rPr>
          <w:rFonts w:ascii="Samir_Khouaja_Maghribi" w:hAnsi="Samir_Khouaja_Maghribi" w:cs="Samir_Khouaja_Maghribi"/>
          <w:sz w:val="44"/>
          <w:szCs w:val="44"/>
          <w:rtl/>
          <w:lang w:val="en-GB"/>
        </w:rPr>
        <w:t>اق بينهما عل</w:t>
      </w:r>
      <w:r w:rsidR="00317C85" w:rsidRPr="009B1F2E">
        <w:rPr>
          <w:rFonts w:ascii="Samir_Khouaja_Maghribi" w:hAnsi="Samir_Khouaja_Maghribi" w:cs="Samir_Khouaja_Maghribi"/>
          <w:sz w:val="44"/>
          <w:szCs w:val="44"/>
          <w:rtl/>
          <w:lang w:val="en-GB"/>
        </w:rPr>
        <w:t>ـ</w:t>
      </w:r>
      <w:r w:rsidRPr="009B1F2E">
        <w:rPr>
          <w:rFonts w:ascii="Samir_Khouaja_Maghribi" w:hAnsi="Samir_Khouaja_Maghribi" w:cs="Samir_Khouaja_Maghribi"/>
          <w:sz w:val="44"/>
          <w:szCs w:val="44"/>
          <w:rtl/>
          <w:lang w:val="en-GB"/>
        </w:rPr>
        <w:t>ى الآت</w:t>
      </w:r>
      <w:r w:rsidR="00317C85" w:rsidRPr="009B1F2E">
        <w:rPr>
          <w:rFonts w:ascii="Samir_Khouaja_Maghribi" w:hAnsi="Samir_Khouaja_Maghribi" w:cs="Samir_Khouaja_Maghribi"/>
          <w:sz w:val="44"/>
          <w:szCs w:val="44"/>
          <w:rtl/>
          <w:lang w:val="en-GB"/>
        </w:rPr>
        <w:t>ـ</w:t>
      </w:r>
      <w:r w:rsidRPr="009B1F2E">
        <w:rPr>
          <w:rFonts w:ascii="Samir_Khouaja_Maghribi" w:hAnsi="Samir_Khouaja_Maghribi" w:cs="Samir_Khouaja_Maghribi"/>
          <w:sz w:val="44"/>
          <w:szCs w:val="44"/>
          <w:rtl/>
          <w:lang w:val="en-GB"/>
        </w:rPr>
        <w:t>ي :</w:t>
      </w:r>
    </w:p>
    <w:p w:rsidR="00A53883" w:rsidRPr="00E4143D" w:rsidRDefault="00102E71" w:rsidP="00B747A0">
      <w:pPr>
        <w:spacing w:line="276" w:lineRule="auto"/>
        <w:jc w:val="center"/>
        <w:rPr>
          <w:rFonts w:cs="Times New Roman"/>
          <w:b/>
          <w:bCs/>
          <w:sz w:val="28"/>
          <w:szCs w:val="28"/>
          <w:lang w:val="en-GB"/>
        </w:rPr>
      </w:pPr>
      <w:r w:rsidRPr="00211E75">
        <w:rPr>
          <w:rFonts w:cs="Times New Roman"/>
          <w:b/>
          <w:bCs/>
          <w:sz w:val="28"/>
          <w:szCs w:val="28"/>
          <w:rtl/>
          <w:lang w:val="en-GB"/>
        </w:rPr>
        <w:t>***  ***</w:t>
      </w:r>
    </w:p>
    <w:p w:rsidR="00B10259" w:rsidRDefault="006A3D32" w:rsidP="000040DE">
      <w:pPr>
        <w:spacing w:line="276" w:lineRule="auto"/>
        <w:jc w:val="lowKashida"/>
        <w:rPr>
          <w:rFonts w:asciiTheme="majorBidi" w:hAnsiTheme="majorBidi" w:cstheme="majorBidi"/>
          <w:b/>
          <w:bCs/>
          <w:sz w:val="28"/>
          <w:szCs w:val="28"/>
          <w:rtl/>
        </w:rPr>
      </w:pPr>
      <w:r w:rsidRPr="006A3D32">
        <w:rPr>
          <w:rFonts w:asciiTheme="majorBidi" w:hAnsiTheme="majorBidi" w:cstheme="majorBidi"/>
          <w:b/>
          <w:bCs/>
          <w:sz w:val="28"/>
          <w:szCs w:val="28"/>
          <w:u w:val="single"/>
          <w:rtl/>
          <w:lang w:bidi="ar-MA"/>
        </w:rPr>
        <w:t xml:space="preserve">الفصل الاول : </w:t>
      </w:r>
      <w:r>
        <w:rPr>
          <w:rFonts w:asciiTheme="majorBidi" w:hAnsiTheme="majorBidi" w:cstheme="majorBidi"/>
          <w:b/>
          <w:bCs/>
          <w:sz w:val="28"/>
          <w:szCs w:val="28"/>
          <w:rtl/>
          <w:lang w:bidi="ar-MA"/>
        </w:rPr>
        <w:t>ان المستأجر</w:t>
      </w:r>
      <w:r w:rsidR="00612CDB">
        <w:rPr>
          <w:rFonts w:asciiTheme="majorBidi" w:hAnsiTheme="majorBidi" w:cstheme="majorBidi"/>
          <w:b/>
          <w:bCs/>
          <w:sz w:val="28"/>
          <w:szCs w:val="28"/>
          <w:rtl/>
          <w:lang w:bidi="ar-MA"/>
        </w:rPr>
        <w:t xml:space="preserve"> </w:t>
      </w:r>
      <w:r w:rsidR="007A1292">
        <w:rPr>
          <w:rFonts w:asciiTheme="majorBidi" w:hAnsiTheme="majorBidi" w:cstheme="majorBidi" w:hint="cs"/>
          <w:b/>
          <w:bCs/>
          <w:sz w:val="28"/>
          <w:szCs w:val="28"/>
          <w:rtl/>
          <w:lang w:bidi="ar-MA"/>
        </w:rPr>
        <w:t>ي</w:t>
      </w:r>
      <w:r>
        <w:rPr>
          <w:rFonts w:asciiTheme="majorBidi" w:hAnsiTheme="majorBidi" w:cstheme="majorBidi"/>
          <w:b/>
          <w:bCs/>
          <w:sz w:val="28"/>
          <w:szCs w:val="28"/>
          <w:rtl/>
          <w:lang w:bidi="ar-MA"/>
        </w:rPr>
        <w:t>قبل من المالك على سبيل الكرا</w:t>
      </w:r>
      <w:r>
        <w:rPr>
          <w:rFonts w:asciiTheme="majorBidi" w:hAnsiTheme="majorBidi" w:cstheme="majorBidi" w:hint="cs"/>
          <w:b/>
          <w:bCs/>
          <w:sz w:val="28"/>
          <w:szCs w:val="28"/>
          <w:rtl/>
        </w:rPr>
        <w:t>ء</w:t>
      </w:r>
      <w:r w:rsidR="00527632">
        <w:rPr>
          <w:rFonts w:asciiTheme="majorBidi" w:hAnsiTheme="majorBidi" w:cstheme="majorBidi" w:hint="cs"/>
          <w:b/>
          <w:bCs/>
          <w:sz w:val="28"/>
          <w:szCs w:val="28"/>
          <w:rtl/>
        </w:rPr>
        <w:t xml:space="preserve"> </w:t>
      </w:r>
      <w:r w:rsidR="00B274E8">
        <w:rPr>
          <w:rFonts w:asciiTheme="majorBidi" w:hAnsiTheme="majorBidi" w:cstheme="majorBidi" w:hint="cs"/>
          <w:b/>
          <w:bCs/>
          <w:sz w:val="28"/>
          <w:szCs w:val="28"/>
          <w:rtl/>
        </w:rPr>
        <w:t xml:space="preserve">المحل </w:t>
      </w:r>
      <w:r w:rsidR="00031A02">
        <w:rPr>
          <w:rFonts w:asciiTheme="majorBidi" w:hAnsiTheme="majorBidi" w:cstheme="majorBidi" w:hint="cs"/>
          <w:b/>
          <w:bCs/>
          <w:sz w:val="28"/>
          <w:szCs w:val="28"/>
          <w:rtl/>
        </w:rPr>
        <w:t xml:space="preserve"> التجاري</w:t>
      </w:r>
      <w:r w:rsidR="00991FD5">
        <w:rPr>
          <w:rFonts w:asciiTheme="majorBidi" w:hAnsiTheme="majorBidi" w:cstheme="majorBidi" w:hint="cs"/>
          <w:b/>
          <w:bCs/>
          <w:sz w:val="28"/>
          <w:szCs w:val="28"/>
          <w:rtl/>
        </w:rPr>
        <w:t xml:space="preserve"> </w:t>
      </w:r>
      <w:r w:rsidR="000040DE">
        <w:rPr>
          <w:rFonts w:asciiTheme="majorBidi" w:hAnsiTheme="majorBidi" w:cstheme="majorBidi"/>
          <w:b/>
          <w:bCs/>
          <w:sz w:val="28"/>
          <w:szCs w:val="28"/>
        </w:rPr>
        <w:t>……………………..</w:t>
      </w:r>
      <w:r w:rsidR="00B10259">
        <w:rPr>
          <w:rFonts w:asciiTheme="majorBidi" w:hAnsiTheme="majorBidi" w:cstheme="majorBidi" w:hint="cs"/>
          <w:b/>
          <w:bCs/>
          <w:sz w:val="28"/>
          <w:szCs w:val="28"/>
          <w:rtl/>
        </w:rPr>
        <w:t xml:space="preserve">، قصد استعماله  </w:t>
      </w:r>
      <w:r w:rsidR="000040DE">
        <w:rPr>
          <w:rFonts w:asciiTheme="majorBidi" w:hAnsiTheme="majorBidi" w:cstheme="majorBidi"/>
          <w:b/>
          <w:bCs/>
          <w:sz w:val="28"/>
          <w:szCs w:val="28"/>
        </w:rPr>
        <w:t>………………..</w:t>
      </w:r>
      <w:r w:rsidR="00B10259">
        <w:rPr>
          <w:rFonts w:asciiTheme="majorBidi" w:hAnsiTheme="majorBidi" w:cstheme="majorBidi" w:hint="cs"/>
          <w:b/>
          <w:bCs/>
          <w:sz w:val="28"/>
          <w:szCs w:val="28"/>
          <w:rtl/>
        </w:rPr>
        <w:t xml:space="preserve"> فقط.</w:t>
      </w:r>
      <w:r w:rsidR="00991FD5">
        <w:rPr>
          <w:rFonts w:asciiTheme="majorBidi" w:hAnsiTheme="majorBidi" w:cstheme="majorBidi" w:hint="cs"/>
          <w:b/>
          <w:bCs/>
          <w:sz w:val="28"/>
          <w:szCs w:val="28"/>
          <w:rtl/>
        </w:rPr>
        <w:t>(غير مزود بالماء والكهرباء)</w:t>
      </w:r>
    </w:p>
    <w:p w:rsidR="001F3845" w:rsidRPr="001F3845" w:rsidRDefault="006A3D32" w:rsidP="000040DE">
      <w:pPr>
        <w:spacing w:line="276" w:lineRule="auto"/>
        <w:jc w:val="low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الثاني </w:t>
      </w:r>
      <w:r w:rsidRPr="006A3D32">
        <w:rPr>
          <w:rFonts w:asciiTheme="majorBidi" w:hAnsiTheme="majorBidi" w:cstheme="majorBidi"/>
          <w:b/>
          <w:bCs/>
          <w:sz w:val="28"/>
          <w:szCs w:val="28"/>
          <w:rtl/>
          <w:lang w:bidi="ar-MA"/>
        </w:rPr>
        <w:t xml:space="preserve">: حدد مبلغ الكراء بين الطرفين في سومة شهرية قدرها </w:t>
      </w:r>
      <w:r w:rsidR="000040DE">
        <w:rPr>
          <w:rFonts w:asciiTheme="majorBidi" w:hAnsiTheme="majorBidi" w:cstheme="majorBidi"/>
          <w:b/>
          <w:bCs/>
          <w:sz w:val="28"/>
          <w:szCs w:val="28"/>
          <w:lang w:bidi="ar-MA"/>
        </w:rPr>
        <w:t>……….</w:t>
      </w:r>
      <w:r w:rsidRPr="006A3D32">
        <w:rPr>
          <w:rFonts w:asciiTheme="majorBidi" w:hAnsiTheme="majorBidi" w:cstheme="majorBidi"/>
          <w:b/>
          <w:bCs/>
          <w:sz w:val="28"/>
          <w:szCs w:val="28"/>
          <w:rtl/>
          <w:lang w:bidi="ar-MA"/>
        </w:rPr>
        <w:t xml:space="preserve"> درهم</w:t>
      </w:r>
      <w:r>
        <w:rPr>
          <w:rFonts w:asciiTheme="majorBidi" w:hAnsiTheme="majorBidi" w:cstheme="majorBidi" w:hint="cs"/>
          <w:b/>
          <w:bCs/>
          <w:sz w:val="28"/>
          <w:szCs w:val="28"/>
          <w:rtl/>
          <w:lang w:bidi="ar-MA"/>
        </w:rPr>
        <w:t xml:space="preserve"> </w:t>
      </w:r>
      <w:r w:rsidR="00612CDB">
        <w:rPr>
          <w:rFonts w:asciiTheme="majorBidi" w:hAnsiTheme="majorBidi" w:cstheme="majorBidi"/>
          <w:b/>
          <w:bCs/>
          <w:sz w:val="28"/>
          <w:szCs w:val="28"/>
          <w:lang w:bidi="ar-MA"/>
        </w:rPr>
        <w:t>–</w:t>
      </w:r>
      <w:r w:rsidR="00031A02">
        <w:rPr>
          <w:rFonts w:asciiTheme="majorBidi" w:hAnsiTheme="majorBidi" w:cstheme="majorBidi" w:hint="cs"/>
          <w:b/>
          <w:bCs/>
          <w:sz w:val="28"/>
          <w:szCs w:val="28"/>
          <w:rtl/>
          <w:lang w:bidi="ar-MA"/>
        </w:rPr>
        <w:t xml:space="preserve"> </w:t>
      </w:r>
      <w:r w:rsidR="000040DE">
        <w:rPr>
          <w:rFonts w:asciiTheme="majorBidi" w:hAnsiTheme="majorBidi" w:cstheme="majorBidi"/>
          <w:b/>
          <w:bCs/>
          <w:sz w:val="28"/>
          <w:szCs w:val="28"/>
          <w:lang w:bidi="ar-MA"/>
        </w:rPr>
        <w:t>……….</w:t>
      </w:r>
      <w:r w:rsidR="00B10259">
        <w:rPr>
          <w:rFonts w:asciiTheme="majorBidi" w:hAnsiTheme="majorBidi" w:cstheme="majorBidi" w:hint="cs"/>
          <w:b/>
          <w:bCs/>
          <w:sz w:val="28"/>
          <w:szCs w:val="28"/>
          <w:rtl/>
          <w:lang w:bidi="ar-MA"/>
        </w:rPr>
        <w:t xml:space="preserve"> </w:t>
      </w:r>
      <w:r w:rsidR="00B274E8">
        <w:rPr>
          <w:rFonts w:asciiTheme="majorBidi" w:hAnsiTheme="majorBidi" w:cstheme="majorBidi" w:hint="cs"/>
          <w:b/>
          <w:bCs/>
          <w:sz w:val="28"/>
          <w:szCs w:val="28"/>
          <w:rtl/>
          <w:lang w:bidi="ar-MA"/>
        </w:rPr>
        <w:t>درهم</w:t>
      </w:r>
      <w:r w:rsidR="00031A02">
        <w:rPr>
          <w:rFonts w:asciiTheme="majorBidi" w:hAnsiTheme="majorBidi" w:cstheme="majorBidi" w:hint="cs"/>
          <w:b/>
          <w:bCs/>
          <w:sz w:val="28"/>
          <w:szCs w:val="28"/>
          <w:rtl/>
          <w:lang w:bidi="ar-MA"/>
        </w:rPr>
        <w:t>،</w:t>
      </w:r>
      <w:r w:rsidR="00193EC1">
        <w:rPr>
          <w:rFonts w:asciiTheme="majorBidi" w:hAnsiTheme="majorBidi" w:cstheme="majorBidi" w:hint="cs"/>
          <w:b/>
          <w:bCs/>
          <w:sz w:val="28"/>
          <w:szCs w:val="28"/>
          <w:rtl/>
          <w:lang w:bidi="ar-MA"/>
        </w:rPr>
        <w:t xml:space="preserve"> </w:t>
      </w:r>
      <w:r w:rsidR="00B10259">
        <w:rPr>
          <w:rFonts w:asciiTheme="majorBidi" w:hAnsiTheme="majorBidi" w:cstheme="majorBidi" w:hint="cs"/>
          <w:b/>
          <w:bCs/>
          <w:sz w:val="28"/>
          <w:szCs w:val="28"/>
          <w:rtl/>
          <w:lang w:bidi="ar-MA"/>
        </w:rPr>
        <w:t xml:space="preserve"> يتم دفعها في </w:t>
      </w:r>
      <w:r w:rsidR="00276A8D">
        <w:rPr>
          <w:rFonts w:asciiTheme="majorBidi" w:hAnsiTheme="majorBidi" w:cstheme="majorBidi" w:hint="cs"/>
          <w:b/>
          <w:bCs/>
          <w:sz w:val="28"/>
          <w:szCs w:val="28"/>
          <w:rtl/>
          <w:lang w:bidi="ar-MA"/>
        </w:rPr>
        <w:t xml:space="preserve">الفاتح من </w:t>
      </w:r>
      <w:r w:rsidR="00B10259">
        <w:rPr>
          <w:rFonts w:asciiTheme="majorBidi" w:hAnsiTheme="majorBidi" w:cstheme="majorBidi" w:hint="cs"/>
          <w:b/>
          <w:bCs/>
          <w:sz w:val="28"/>
          <w:szCs w:val="28"/>
          <w:rtl/>
          <w:lang w:bidi="ar-MA"/>
        </w:rPr>
        <w:t>كل شهر بدون مماطلة أو تأخير، وفي حالة عدم سداده واجب الكراء يتم إلغاء العقد تلقائا، مدة ال</w:t>
      </w:r>
      <w:r w:rsidR="00991FD5">
        <w:rPr>
          <w:rFonts w:asciiTheme="majorBidi" w:hAnsiTheme="majorBidi" w:cstheme="majorBidi" w:hint="cs"/>
          <w:b/>
          <w:bCs/>
          <w:sz w:val="28"/>
          <w:szCs w:val="28"/>
          <w:rtl/>
          <w:lang w:bidi="ar-MA"/>
        </w:rPr>
        <w:t xml:space="preserve">كراء سنة تبتدئ من </w:t>
      </w:r>
      <w:r w:rsidR="000040DE">
        <w:rPr>
          <w:rFonts w:asciiTheme="majorBidi" w:hAnsiTheme="majorBidi" w:cstheme="majorBidi"/>
          <w:b/>
          <w:bCs/>
          <w:sz w:val="28"/>
          <w:szCs w:val="28"/>
          <w:lang w:bidi="ar-MA"/>
        </w:rPr>
        <w:t>…………</w:t>
      </w:r>
      <w:r w:rsidR="00991FD5">
        <w:rPr>
          <w:rFonts w:asciiTheme="majorBidi" w:hAnsiTheme="majorBidi" w:cstheme="majorBidi" w:hint="cs"/>
          <w:b/>
          <w:bCs/>
          <w:sz w:val="28"/>
          <w:szCs w:val="28"/>
          <w:rtl/>
          <w:lang w:bidi="ar-MA"/>
        </w:rPr>
        <w:t xml:space="preserve"> إل</w:t>
      </w:r>
      <w:r w:rsidR="00B10259">
        <w:rPr>
          <w:rFonts w:asciiTheme="majorBidi" w:hAnsiTheme="majorBidi" w:cstheme="majorBidi" w:hint="cs"/>
          <w:b/>
          <w:bCs/>
          <w:sz w:val="28"/>
          <w:szCs w:val="28"/>
          <w:rtl/>
          <w:lang w:bidi="ar-MA"/>
        </w:rPr>
        <w:t xml:space="preserve">ى </w:t>
      </w:r>
      <w:r w:rsidR="000040DE">
        <w:rPr>
          <w:rFonts w:asciiTheme="majorBidi" w:hAnsiTheme="majorBidi" w:cstheme="majorBidi"/>
          <w:b/>
          <w:bCs/>
          <w:sz w:val="28"/>
          <w:szCs w:val="28"/>
          <w:lang w:bidi="ar-MA"/>
        </w:rPr>
        <w:t>…………..</w:t>
      </w:r>
      <w:r w:rsidR="00B10259">
        <w:rPr>
          <w:rFonts w:asciiTheme="majorBidi" w:hAnsiTheme="majorBidi" w:cstheme="majorBidi" w:hint="cs"/>
          <w:b/>
          <w:bCs/>
          <w:sz w:val="28"/>
          <w:szCs w:val="28"/>
          <w:rtl/>
          <w:lang w:bidi="ar-MA"/>
        </w:rPr>
        <w:t xml:space="preserve">  غير قابلة للتجديد إلى بعد تحرير عقد جديد. </w:t>
      </w:r>
    </w:p>
    <w:p w:rsidR="006A3D32" w:rsidRPr="006A3D32" w:rsidRDefault="006A3D32" w:rsidP="00B10259">
      <w:pPr>
        <w:spacing w:line="276" w:lineRule="auto"/>
        <w:jc w:val="lowKashida"/>
        <w:rPr>
          <w:rFonts w:asciiTheme="majorBidi" w:hAnsiTheme="majorBidi" w:cstheme="majorBidi"/>
          <w:b/>
          <w:bCs/>
          <w:sz w:val="28"/>
          <w:szCs w:val="28"/>
          <w:rtl/>
        </w:rPr>
      </w:pPr>
      <w:r w:rsidRPr="006A3D32">
        <w:rPr>
          <w:rFonts w:asciiTheme="majorBidi" w:hAnsiTheme="majorBidi" w:cstheme="majorBidi"/>
          <w:b/>
          <w:bCs/>
          <w:sz w:val="28"/>
          <w:szCs w:val="28"/>
          <w:u w:val="single"/>
          <w:rtl/>
          <w:lang w:bidi="ar-MA"/>
        </w:rPr>
        <w:t xml:space="preserve">الفصل </w:t>
      </w:r>
      <w:r w:rsidR="00B10259">
        <w:rPr>
          <w:rFonts w:asciiTheme="majorBidi" w:hAnsiTheme="majorBidi" w:cstheme="majorBidi" w:hint="cs"/>
          <w:b/>
          <w:bCs/>
          <w:sz w:val="28"/>
          <w:szCs w:val="28"/>
          <w:u w:val="single"/>
          <w:rtl/>
          <w:lang w:bidi="ar-MA"/>
        </w:rPr>
        <w:t>الثالث</w:t>
      </w:r>
      <w:r w:rsidRPr="006A3D32">
        <w:rPr>
          <w:rFonts w:asciiTheme="majorBidi" w:hAnsiTheme="majorBidi" w:cstheme="majorBidi"/>
          <w:b/>
          <w:bCs/>
          <w:sz w:val="28"/>
          <w:szCs w:val="28"/>
          <w:u w:val="single"/>
          <w:rtl/>
          <w:lang w:bidi="ar-MA"/>
        </w:rPr>
        <w:t xml:space="preserve"> </w:t>
      </w:r>
      <w:r w:rsidR="00B10259">
        <w:rPr>
          <w:rFonts w:asciiTheme="majorBidi" w:hAnsiTheme="majorBidi" w:cstheme="majorBidi"/>
          <w:b/>
          <w:bCs/>
          <w:sz w:val="28"/>
          <w:szCs w:val="28"/>
          <w:rtl/>
          <w:lang w:bidi="ar-MA"/>
        </w:rPr>
        <w:t xml:space="preserve">: </w:t>
      </w:r>
      <w:r w:rsidR="00991FD5">
        <w:rPr>
          <w:rFonts w:asciiTheme="majorBidi" w:hAnsiTheme="majorBidi" w:cstheme="majorBidi" w:hint="cs"/>
          <w:b/>
          <w:bCs/>
          <w:sz w:val="28"/>
          <w:szCs w:val="28"/>
          <w:rtl/>
          <w:lang w:bidi="ar-MA"/>
        </w:rPr>
        <w:t xml:space="preserve"> لا يمكن للمكتري  أن </w:t>
      </w:r>
      <w:r w:rsidR="00B10259">
        <w:rPr>
          <w:rFonts w:asciiTheme="majorBidi" w:hAnsiTheme="majorBidi" w:cstheme="majorBidi" w:hint="cs"/>
          <w:b/>
          <w:bCs/>
          <w:sz w:val="28"/>
          <w:szCs w:val="28"/>
          <w:rtl/>
          <w:lang w:bidi="ar-MA"/>
        </w:rPr>
        <w:t xml:space="preserve">يغير شيئا في المحل التجاري إذا لم يأذنه صاحب الملك بذلك، ويعترف المكتري أنه </w:t>
      </w:r>
      <w:r w:rsidR="00991FD5">
        <w:rPr>
          <w:rFonts w:asciiTheme="majorBidi" w:hAnsiTheme="majorBidi" w:cstheme="majorBidi" w:hint="cs"/>
          <w:b/>
          <w:bCs/>
          <w:sz w:val="28"/>
          <w:szCs w:val="28"/>
          <w:rtl/>
          <w:lang w:bidi="ar-MA"/>
        </w:rPr>
        <w:t xml:space="preserve">عاين مكتراه ووجده على أحسن حال </w:t>
      </w:r>
      <w:r w:rsidR="00B1684F">
        <w:rPr>
          <w:rFonts w:asciiTheme="majorBidi" w:hAnsiTheme="majorBidi" w:cstheme="majorBidi" w:hint="cs"/>
          <w:b/>
          <w:bCs/>
          <w:sz w:val="28"/>
          <w:szCs w:val="28"/>
          <w:rtl/>
          <w:lang w:bidi="ar-MA"/>
        </w:rPr>
        <w:t xml:space="preserve">مستوفيا لكل اللوازم، ويتعهد بأن يراعيه كما يراعي الانسان الحريص على ماله الخاص، كما يلتزم المكتري المذكور بإصلاح جميع ما عسى أن يفسده وسيكون </w:t>
      </w:r>
      <w:r w:rsidR="00991FD5">
        <w:rPr>
          <w:rFonts w:asciiTheme="majorBidi" w:hAnsiTheme="majorBidi" w:cstheme="majorBidi" w:hint="cs"/>
          <w:b/>
          <w:bCs/>
          <w:sz w:val="28"/>
          <w:szCs w:val="28"/>
          <w:rtl/>
          <w:lang w:bidi="ar-MA"/>
        </w:rPr>
        <w:t>صائر ما ذكر من ماله الخاص دون أن</w:t>
      </w:r>
      <w:r w:rsidR="00B1684F">
        <w:rPr>
          <w:rFonts w:asciiTheme="majorBidi" w:hAnsiTheme="majorBidi" w:cstheme="majorBidi" w:hint="cs"/>
          <w:b/>
          <w:bCs/>
          <w:sz w:val="28"/>
          <w:szCs w:val="28"/>
          <w:rtl/>
          <w:lang w:bidi="ar-MA"/>
        </w:rPr>
        <w:t xml:space="preserve"> يكون له الحق في مطالبة الملاك في أي تعويض كيفما كان نوعه، كما يتحمل المكتري جميع الضرائب المترتبة عن المحل. </w:t>
      </w:r>
    </w:p>
    <w:p w:rsidR="006A3D32" w:rsidRPr="006A3D32" w:rsidRDefault="006A3D32" w:rsidP="00B1684F">
      <w:pPr>
        <w:spacing w:line="276" w:lineRule="auto"/>
        <w:jc w:val="low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w:t>
      </w:r>
      <w:r w:rsidR="00B1684F">
        <w:rPr>
          <w:rFonts w:asciiTheme="majorBidi" w:hAnsiTheme="majorBidi" w:cstheme="majorBidi" w:hint="cs"/>
          <w:b/>
          <w:bCs/>
          <w:sz w:val="28"/>
          <w:szCs w:val="28"/>
          <w:u w:val="single"/>
          <w:rtl/>
          <w:lang w:bidi="ar-MA"/>
        </w:rPr>
        <w:t>الرابع</w:t>
      </w:r>
      <w:r w:rsidRPr="006A3D32">
        <w:rPr>
          <w:rFonts w:asciiTheme="majorBidi" w:hAnsiTheme="majorBidi" w:cstheme="majorBidi"/>
          <w:b/>
          <w:bCs/>
          <w:sz w:val="28"/>
          <w:szCs w:val="28"/>
          <w:u w:val="single"/>
          <w:rtl/>
          <w:lang w:bidi="ar-MA"/>
        </w:rPr>
        <w:t xml:space="preserve"> </w:t>
      </w:r>
      <w:r w:rsidR="007A1292">
        <w:rPr>
          <w:rFonts w:asciiTheme="majorBidi" w:hAnsiTheme="majorBidi" w:cstheme="majorBidi"/>
          <w:b/>
          <w:bCs/>
          <w:sz w:val="28"/>
          <w:szCs w:val="28"/>
          <w:rtl/>
          <w:lang w:bidi="ar-MA"/>
        </w:rPr>
        <w:t>:</w:t>
      </w:r>
      <w:r w:rsidR="00B1684F">
        <w:rPr>
          <w:rFonts w:asciiTheme="majorBidi" w:hAnsiTheme="majorBidi" w:cstheme="majorBidi" w:hint="cs"/>
          <w:b/>
          <w:bCs/>
          <w:sz w:val="28"/>
          <w:szCs w:val="28"/>
          <w:rtl/>
          <w:lang w:bidi="ar-MA"/>
        </w:rPr>
        <w:t xml:space="preserve"> ممنوع منعا كليا على المكتري تفويت المحل أو بيعه أو أن يتنازل للغير عن المحل أو جزءا منه أو استخراج السجل التجاري دون سند قانوني أو علم صاحب الملك، فإن هذا التصرف يعتبر مخالف لقانون  الكراء و في حالة الإفراغ يجب إخبار صاحب الملك وتسليمه المفتاح بنفسه، كما يمنع على المكتري إدخال مواد غير مسموح بها إلى المحل المكترى، وجميع الأشياء التي تضر بصاحب الملك أو الملك.</w:t>
      </w:r>
    </w:p>
    <w:p w:rsidR="006A3D32" w:rsidRPr="006A3D32" w:rsidRDefault="006A3D32" w:rsidP="00B1684F">
      <w:pPr>
        <w:spacing w:line="276" w:lineRule="auto"/>
        <w:jc w:val="low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w:t>
      </w:r>
      <w:r w:rsidR="00B1684F">
        <w:rPr>
          <w:rFonts w:asciiTheme="majorBidi" w:hAnsiTheme="majorBidi" w:cstheme="majorBidi" w:hint="cs"/>
          <w:b/>
          <w:bCs/>
          <w:sz w:val="28"/>
          <w:szCs w:val="28"/>
          <w:u w:val="single"/>
          <w:rtl/>
          <w:lang w:bidi="ar-MA"/>
        </w:rPr>
        <w:t>الخامس</w:t>
      </w:r>
      <w:r w:rsidRPr="006A3D32">
        <w:rPr>
          <w:rFonts w:asciiTheme="majorBidi" w:hAnsiTheme="majorBidi" w:cstheme="majorBidi"/>
          <w:b/>
          <w:bCs/>
          <w:sz w:val="28"/>
          <w:szCs w:val="28"/>
          <w:u w:val="single"/>
          <w:rtl/>
          <w:lang w:bidi="ar-MA"/>
        </w:rPr>
        <w:t xml:space="preserve"> </w:t>
      </w:r>
      <w:r w:rsidRPr="006A3D32">
        <w:rPr>
          <w:rFonts w:asciiTheme="majorBidi" w:hAnsiTheme="majorBidi" w:cstheme="majorBidi"/>
          <w:b/>
          <w:bCs/>
          <w:sz w:val="28"/>
          <w:szCs w:val="28"/>
          <w:rtl/>
          <w:lang w:bidi="ar-MA"/>
        </w:rPr>
        <w:t>:</w:t>
      </w:r>
      <w:r w:rsidR="00B1684F">
        <w:rPr>
          <w:rFonts w:asciiTheme="majorBidi" w:hAnsiTheme="majorBidi" w:cstheme="majorBidi" w:hint="cs"/>
          <w:b/>
          <w:bCs/>
          <w:sz w:val="28"/>
          <w:szCs w:val="28"/>
          <w:rtl/>
          <w:lang w:bidi="ar-MA"/>
        </w:rPr>
        <w:t xml:space="preserve"> يسند</w:t>
      </w:r>
      <w:r w:rsidR="00991FD5">
        <w:rPr>
          <w:rFonts w:asciiTheme="majorBidi" w:hAnsiTheme="majorBidi" w:cstheme="majorBidi" w:hint="cs"/>
          <w:b/>
          <w:bCs/>
          <w:sz w:val="28"/>
          <w:szCs w:val="28"/>
          <w:rtl/>
          <w:lang w:bidi="ar-MA"/>
        </w:rPr>
        <w:t xml:space="preserve"> </w:t>
      </w:r>
      <w:r w:rsidR="00B1684F">
        <w:rPr>
          <w:rFonts w:asciiTheme="majorBidi" w:hAnsiTheme="majorBidi" w:cstheme="majorBidi" w:hint="cs"/>
          <w:b/>
          <w:bCs/>
          <w:sz w:val="28"/>
          <w:szCs w:val="28"/>
          <w:rtl/>
          <w:lang w:bidi="ar-MA"/>
        </w:rPr>
        <w:t>المكتري للمحكمة المختصة المستعجلة في أن تصدر حكمها عليه بالإفراغ حالا وبدون الأجل المصرح عليه بالقانون وذلك في حالة تأخيره عن واجب الكراء في ميعاد استحقاقه من كل شهر، ويترتب عليه أو عدم  تنفيذ شرط من الشروط المنصوص عليها أعلاه فسخ هذا العقد.</w:t>
      </w:r>
    </w:p>
    <w:p w:rsidR="00B1684F" w:rsidRDefault="006A3D32" w:rsidP="00B1684F">
      <w:pPr>
        <w:spacing w:line="276" w:lineRule="auto"/>
        <w:jc w:val="lowKashida"/>
        <w:rPr>
          <w:rFonts w:asciiTheme="majorBidi" w:hAnsiTheme="majorBidi" w:cstheme="majorBidi"/>
          <w:b/>
          <w:bCs/>
          <w:sz w:val="28"/>
          <w:szCs w:val="28"/>
          <w:u w:val="single"/>
          <w:rtl/>
          <w:lang w:bidi="ar-MA"/>
        </w:rPr>
      </w:pPr>
      <w:r w:rsidRPr="006A3D32">
        <w:rPr>
          <w:rFonts w:asciiTheme="majorBidi" w:hAnsiTheme="majorBidi" w:cstheme="majorBidi"/>
          <w:b/>
          <w:bCs/>
          <w:sz w:val="28"/>
          <w:szCs w:val="28"/>
          <w:u w:val="single"/>
          <w:rtl/>
          <w:lang w:bidi="ar-MA"/>
        </w:rPr>
        <w:t xml:space="preserve">الفصل </w:t>
      </w:r>
      <w:r w:rsidR="00B1684F">
        <w:rPr>
          <w:rFonts w:asciiTheme="majorBidi" w:hAnsiTheme="majorBidi" w:cstheme="majorBidi" w:hint="cs"/>
          <w:b/>
          <w:bCs/>
          <w:sz w:val="28"/>
          <w:szCs w:val="28"/>
          <w:u w:val="single"/>
          <w:rtl/>
          <w:lang w:bidi="ar-MA"/>
        </w:rPr>
        <w:t>السادس</w:t>
      </w:r>
      <w:r w:rsidRPr="006A3D32">
        <w:rPr>
          <w:rFonts w:asciiTheme="majorBidi" w:hAnsiTheme="majorBidi" w:cstheme="majorBidi"/>
          <w:b/>
          <w:bCs/>
          <w:sz w:val="28"/>
          <w:szCs w:val="28"/>
          <w:u w:val="single"/>
          <w:rtl/>
          <w:lang w:bidi="ar-MA"/>
        </w:rPr>
        <w:t xml:space="preserve"> :</w:t>
      </w:r>
      <w:r w:rsidR="00B1684F">
        <w:rPr>
          <w:rFonts w:asciiTheme="majorBidi" w:hAnsiTheme="majorBidi" w:cstheme="majorBidi" w:hint="cs"/>
          <w:b/>
          <w:bCs/>
          <w:sz w:val="28"/>
          <w:szCs w:val="28"/>
          <w:u w:val="single"/>
          <w:rtl/>
          <w:lang w:bidi="ar-MA"/>
        </w:rPr>
        <w:t xml:space="preserve"> </w:t>
      </w:r>
      <w:r w:rsidR="00991FD5">
        <w:rPr>
          <w:rFonts w:asciiTheme="majorBidi" w:hAnsiTheme="majorBidi" w:cstheme="majorBidi" w:hint="cs"/>
          <w:b/>
          <w:bCs/>
          <w:sz w:val="28"/>
          <w:szCs w:val="28"/>
          <w:rtl/>
          <w:lang w:bidi="ar-MA"/>
        </w:rPr>
        <w:t>كما يصرح المكتري بأنه يتحمل مسؤولية أ</w:t>
      </w:r>
      <w:r w:rsidR="00B1684F" w:rsidRPr="00B1684F">
        <w:rPr>
          <w:rFonts w:asciiTheme="majorBidi" w:hAnsiTheme="majorBidi" w:cstheme="majorBidi" w:hint="cs"/>
          <w:b/>
          <w:bCs/>
          <w:sz w:val="28"/>
          <w:szCs w:val="28"/>
          <w:rtl/>
          <w:lang w:bidi="ar-MA"/>
        </w:rPr>
        <w:t xml:space="preserve">داء واجب النظافة ولا يحق له بيع الأصل التجاري </w:t>
      </w:r>
      <w:r w:rsidR="00991FD5">
        <w:rPr>
          <w:rFonts w:asciiTheme="majorBidi" w:hAnsiTheme="majorBidi" w:cstheme="majorBidi" w:hint="cs"/>
          <w:b/>
          <w:bCs/>
          <w:sz w:val="28"/>
          <w:szCs w:val="28"/>
          <w:rtl/>
          <w:lang w:bidi="ar-MA"/>
        </w:rPr>
        <w:t>(</w:t>
      </w:r>
      <w:r w:rsidR="00B1684F" w:rsidRPr="00B1684F">
        <w:rPr>
          <w:rFonts w:asciiTheme="majorBidi" w:hAnsiTheme="majorBidi" w:cstheme="majorBidi" w:hint="cs"/>
          <w:b/>
          <w:bCs/>
          <w:sz w:val="28"/>
          <w:szCs w:val="28"/>
          <w:rtl/>
          <w:lang w:bidi="ar-MA"/>
        </w:rPr>
        <w:t>المفتاح</w:t>
      </w:r>
      <w:r w:rsidR="00991FD5">
        <w:rPr>
          <w:rFonts w:asciiTheme="majorBidi" w:hAnsiTheme="majorBidi" w:cstheme="majorBidi" w:hint="cs"/>
          <w:b/>
          <w:bCs/>
          <w:sz w:val="28"/>
          <w:szCs w:val="28"/>
          <w:rtl/>
          <w:lang w:bidi="ar-MA"/>
        </w:rPr>
        <w:t>)</w:t>
      </w:r>
      <w:r w:rsidR="00B1684F" w:rsidRPr="00B1684F">
        <w:rPr>
          <w:rFonts w:asciiTheme="majorBidi" w:hAnsiTheme="majorBidi" w:cstheme="majorBidi" w:hint="cs"/>
          <w:b/>
          <w:bCs/>
          <w:sz w:val="28"/>
          <w:szCs w:val="28"/>
          <w:rtl/>
          <w:lang w:bidi="ar-MA"/>
        </w:rPr>
        <w:t xml:space="preserve"> و</w:t>
      </w:r>
      <w:r w:rsidR="00B1684F">
        <w:rPr>
          <w:rFonts w:asciiTheme="majorBidi" w:hAnsiTheme="majorBidi" w:cstheme="majorBidi" w:hint="cs"/>
          <w:b/>
          <w:bCs/>
          <w:sz w:val="28"/>
          <w:szCs w:val="28"/>
          <w:rtl/>
          <w:lang w:bidi="ar-MA"/>
        </w:rPr>
        <w:t>يسقط حقه في اكتسابه طال الزمن أو</w:t>
      </w:r>
      <w:r w:rsidR="00B1684F" w:rsidRPr="00B1684F">
        <w:rPr>
          <w:rFonts w:asciiTheme="majorBidi" w:hAnsiTheme="majorBidi" w:cstheme="majorBidi" w:hint="cs"/>
          <w:b/>
          <w:bCs/>
          <w:sz w:val="28"/>
          <w:szCs w:val="28"/>
          <w:rtl/>
          <w:lang w:bidi="ar-MA"/>
        </w:rPr>
        <w:t xml:space="preserve"> قصر وكل تفويت منه للغير يكون باطلا أمام القانون.</w:t>
      </w:r>
    </w:p>
    <w:p w:rsidR="006A3D32" w:rsidRDefault="006A3D32" w:rsidP="00B1684F">
      <w:pPr>
        <w:spacing w:line="276" w:lineRule="auto"/>
        <w:jc w:val="low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الفصل ا</w:t>
      </w:r>
      <w:r w:rsidR="00612CDB">
        <w:rPr>
          <w:rFonts w:asciiTheme="majorBidi" w:hAnsiTheme="majorBidi" w:cstheme="majorBidi" w:hint="cs"/>
          <w:b/>
          <w:bCs/>
          <w:sz w:val="28"/>
          <w:szCs w:val="28"/>
          <w:u w:val="single"/>
          <w:rtl/>
          <w:lang w:bidi="ar-MA"/>
        </w:rPr>
        <w:t>ل</w:t>
      </w:r>
      <w:r w:rsidR="00B1684F">
        <w:rPr>
          <w:rFonts w:asciiTheme="majorBidi" w:hAnsiTheme="majorBidi" w:cstheme="majorBidi" w:hint="cs"/>
          <w:b/>
          <w:bCs/>
          <w:sz w:val="28"/>
          <w:szCs w:val="28"/>
          <w:u w:val="single"/>
          <w:rtl/>
          <w:lang w:bidi="ar-MA"/>
        </w:rPr>
        <w:t>سابع</w:t>
      </w:r>
      <w:r w:rsidRPr="006A3D32">
        <w:rPr>
          <w:rFonts w:asciiTheme="majorBidi" w:hAnsiTheme="majorBidi" w:cstheme="majorBidi"/>
          <w:b/>
          <w:bCs/>
          <w:sz w:val="28"/>
          <w:szCs w:val="28"/>
          <w:u w:val="single"/>
          <w:rtl/>
          <w:lang w:bidi="ar-MA"/>
        </w:rPr>
        <w:t xml:space="preserve"> </w:t>
      </w:r>
      <w:r w:rsidRPr="006A3D32">
        <w:rPr>
          <w:rFonts w:asciiTheme="majorBidi" w:hAnsiTheme="majorBidi" w:cstheme="majorBidi"/>
          <w:b/>
          <w:bCs/>
          <w:sz w:val="28"/>
          <w:szCs w:val="28"/>
          <w:rtl/>
          <w:lang w:bidi="ar-MA"/>
        </w:rPr>
        <w:t xml:space="preserve">: </w:t>
      </w:r>
      <w:r w:rsidR="00E10115">
        <w:rPr>
          <w:rFonts w:asciiTheme="majorBidi" w:hAnsiTheme="majorBidi" w:cstheme="majorBidi" w:hint="cs"/>
          <w:b/>
          <w:bCs/>
          <w:sz w:val="28"/>
          <w:szCs w:val="28"/>
          <w:rtl/>
          <w:lang w:bidi="ar-MA"/>
        </w:rPr>
        <w:t xml:space="preserve"> تخض</w:t>
      </w:r>
      <w:r w:rsidR="00B1684F">
        <w:rPr>
          <w:rFonts w:asciiTheme="majorBidi" w:hAnsiTheme="majorBidi" w:cstheme="majorBidi" w:hint="cs"/>
          <w:b/>
          <w:bCs/>
          <w:sz w:val="28"/>
          <w:szCs w:val="28"/>
          <w:rtl/>
          <w:lang w:bidi="ar-MA"/>
        </w:rPr>
        <w:t>ع</w:t>
      </w:r>
      <w:r w:rsidR="00991FD5">
        <w:rPr>
          <w:rFonts w:asciiTheme="majorBidi" w:hAnsiTheme="majorBidi" w:cstheme="majorBidi" w:hint="cs"/>
          <w:b/>
          <w:bCs/>
          <w:sz w:val="28"/>
          <w:szCs w:val="28"/>
          <w:rtl/>
          <w:lang w:bidi="ar-MA"/>
        </w:rPr>
        <w:t xml:space="preserve"> السومة الكرائية ل</w:t>
      </w:r>
      <w:r w:rsidR="00E10115">
        <w:rPr>
          <w:rFonts w:asciiTheme="majorBidi" w:hAnsiTheme="majorBidi" w:cstheme="majorBidi" w:hint="cs"/>
          <w:b/>
          <w:bCs/>
          <w:sz w:val="28"/>
          <w:szCs w:val="28"/>
          <w:rtl/>
          <w:lang w:bidi="ar-MA"/>
        </w:rPr>
        <w:t>لزيادة بـ</w:t>
      </w:r>
      <w:r w:rsidR="00991FD5">
        <w:rPr>
          <w:rFonts w:asciiTheme="majorBidi" w:hAnsiTheme="majorBidi" w:cstheme="majorBidi" w:hint="cs"/>
          <w:b/>
          <w:bCs/>
          <w:sz w:val="28"/>
          <w:szCs w:val="28"/>
          <w:rtl/>
          <w:lang w:bidi="ar-MA"/>
        </w:rPr>
        <w:t xml:space="preserve">نسبة </w:t>
      </w:r>
      <w:r w:rsidR="00E10115">
        <w:rPr>
          <w:rFonts w:asciiTheme="majorBidi" w:hAnsiTheme="majorBidi" w:cstheme="majorBidi" w:hint="cs"/>
          <w:b/>
          <w:bCs/>
          <w:sz w:val="28"/>
          <w:szCs w:val="28"/>
          <w:rtl/>
          <w:lang w:bidi="ar-MA"/>
        </w:rPr>
        <w:t>10 في المائة</w:t>
      </w:r>
      <w:r w:rsidR="00991FD5">
        <w:rPr>
          <w:rFonts w:asciiTheme="majorBidi" w:hAnsiTheme="majorBidi" w:cstheme="majorBidi" w:hint="cs"/>
          <w:b/>
          <w:bCs/>
          <w:sz w:val="28"/>
          <w:szCs w:val="28"/>
          <w:rtl/>
          <w:lang w:bidi="ar-MA"/>
        </w:rPr>
        <w:t xml:space="preserve"> بعد مرور ثلاث سنوات حسب القانو</w:t>
      </w:r>
      <w:r w:rsidR="00E10115">
        <w:rPr>
          <w:rFonts w:asciiTheme="majorBidi" w:hAnsiTheme="majorBidi" w:cstheme="majorBidi" w:hint="cs"/>
          <w:b/>
          <w:bCs/>
          <w:sz w:val="28"/>
          <w:szCs w:val="28"/>
          <w:rtl/>
          <w:lang w:bidi="ar-MA"/>
        </w:rPr>
        <w:t>ن</w:t>
      </w:r>
      <w:r w:rsidR="00991FD5">
        <w:rPr>
          <w:rFonts w:asciiTheme="majorBidi" w:hAnsiTheme="majorBidi" w:cstheme="majorBidi" w:hint="cs"/>
          <w:b/>
          <w:bCs/>
          <w:sz w:val="28"/>
          <w:szCs w:val="28"/>
          <w:rtl/>
          <w:lang w:bidi="ar-MA"/>
        </w:rPr>
        <w:t xml:space="preserve"> </w:t>
      </w:r>
      <w:r w:rsidR="00E10115">
        <w:rPr>
          <w:rFonts w:asciiTheme="majorBidi" w:hAnsiTheme="majorBidi" w:cstheme="majorBidi" w:hint="cs"/>
          <w:b/>
          <w:bCs/>
          <w:sz w:val="28"/>
          <w:szCs w:val="28"/>
          <w:rtl/>
          <w:lang w:bidi="ar-MA"/>
        </w:rPr>
        <w:t>الجاري به العمل.</w:t>
      </w:r>
      <w:r w:rsidR="00B1684F">
        <w:rPr>
          <w:rFonts w:asciiTheme="majorBidi" w:hAnsiTheme="majorBidi" w:cstheme="majorBidi" w:hint="cs"/>
          <w:b/>
          <w:bCs/>
          <w:sz w:val="28"/>
          <w:szCs w:val="28"/>
          <w:rtl/>
          <w:lang w:bidi="ar-MA"/>
        </w:rPr>
        <w:t xml:space="preserve"> </w:t>
      </w:r>
    </w:p>
    <w:p w:rsidR="00B821A8" w:rsidRPr="006A3D32" w:rsidRDefault="00B821A8" w:rsidP="00E10115">
      <w:pPr>
        <w:spacing w:line="276" w:lineRule="auto"/>
        <w:jc w:val="lowKashida"/>
        <w:rPr>
          <w:rFonts w:asciiTheme="majorBidi" w:hAnsiTheme="majorBidi" w:cstheme="majorBidi"/>
          <w:b/>
          <w:bCs/>
          <w:sz w:val="28"/>
          <w:szCs w:val="28"/>
          <w:rtl/>
          <w:lang w:bidi="ar-MA"/>
        </w:rPr>
      </w:pPr>
      <w:r w:rsidRPr="00B821A8">
        <w:rPr>
          <w:rFonts w:asciiTheme="majorBidi" w:hAnsiTheme="majorBidi" w:cstheme="majorBidi" w:hint="cs"/>
          <w:b/>
          <w:bCs/>
          <w:sz w:val="28"/>
          <w:szCs w:val="28"/>
          <w:u w:val="single"/>
          <w:rtl/>
          <w:lang w:bidi="ar-MA"/>
        </w:rPr>
        <w:t xml:space="preserve">الفصل </w:t>
      </w:r>
      <w:r w:rsidR="00E10115">
        <w:rPr>
          <w:rFonts w:asciiTheme="majorBidi" w:hAnsiTheme="majorBidi" w:cstheme="majorBidi" w:hint="cs"/>
          <w:b/>
          <w:bCs/>
          <w:sz w:val="28"/>
          <w:szCs w:val="28"/>
          <w:u w:val="single"/>
          <w:rtl/>
          <w:lang w:bidi="ar-MA"/>
        </w:rPr>
        <w:t>الثامن</w:t>
      </w:r>
      <w:r>
        <w:rPr>
          <w:rFonts w:asciiTheme="majorBidi" w:hAnsiTheme="majorBidi" w:cstheme="majorBidi" w:hint="cs"/>
          <w:b/>
          <w:bCs/>
          <w:sz w:val="28"/>
          <w:szCs w:val="28"/>
          <w:rtl/>
          <w:lang w:bidi="ar-MA"/>
        </w:rPr>
        <w:t xml:space="preserve">: </w:t>
      </w:r>
      <w:r w:rsidR="00E10115">
        <w:rPr>
          <w:rFonts w:asciiTheme="majorBidi" w:hAnsiTheme="majorBidi" w:cstheme="majorBidi" w:hint="cs"/>
          <w:b/>
          <w:bCs/>
          <w:sz w:val="28"/>
          <w:szCs w:val="28"/>
          <w:rtl/>
          <w:lang w:bidi="ar-MA"/>
        </w:rPr>
        <w:t xml:space="preserve"> يشهد المكتري صراحة بأنه يوافق للسيدة فتيحة جندول بوصفها المالكة يأن تستعيد محلها المذكور أعلاه لاستغلاله شخصيا عند انتهاء عقد الكراء الرابط بينها وبين الم</w:t>
      </w:r>
      <w:r w:rsidR="00991FD5">
        <w:rPr>
          <w:rFonts w:asciiTheme="majorBidi" w:hAnsiTheme="majorBidi" w:cstheme="majorBidi" w:hint="cs"/>
          <w:b/>
          <w:bCs/>
          <w:sz w:val="28"/>
          <w:szCs w:val="28"/>
          <w:rtl/>
          <w:lang w:bidi="ar-MA"/>
        </w:rPr>
        <w:t>كتري. شرط إخبارها للمكتري بذلك ب</w:t>
      </w:r>
      <w:r w:rsidR="00E10115">
        <w:rPr>
          <w:rFonts w:asciiTheme="majorBidi" w:hAnsiTheme="majorBidi" w:cstheme="majorBidi" w:hint="cs"/>
          <w:b/>
          <w:bCs/>
          <w:sz w:val="28"/>
          <w:szCs w:val="28"/>
          <w:rtl/>
          <w:lang w:bidi="ar-MA"/>
        </w:rPr>
        <w:t>مدة شهر قبل المطالبة باسترجاع المكل المكترى بواسطة رسالة مضمونة مع الإشعار بالتوصل.</w:t>
      </w:r>
    </w:p>
    <w:p w:rsidR="00E10115" w:rsidRDefault="006A3D32" w:rsidP="00E10115">
      <w:pPr>
        <w:spacing w:line="276" w:lineRule="auto"/>
        <w:jc w:val="low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w:t>
      </w:r>
      <w:r w:rsidR="00E10115">
        <w:rPr>
          <w:rFonts w:asciiTheme="majorBidi" w:hAnsiTheme="majorBidi" w:cstheme="majorBidi" w:hint="cs"/>
          <w:b/>
          <w:bCs/>
          <w:sz w:val="28"/>
          <w:szCs w:val="28"/>
          <w:u w:val="single"/>
          <w:rtl/>
          <w:lang w:bidi="ar-MA"/>
        </w:rPr>
        <w:t>التاسع</w:t>
      </w:r>
      <w:r w:rsidRPr="006A3D32">
        <w:rPr>
          <w:rFonts w:asciiTheme="majorBidi" w:hAnsiTheme="majorBidi" w:cstheme="majorBidi"/>
          <w:b/>
          <w:bCs/>
          <w:sz w:val="28"/>
          <w:szCs w:val="28"/>
          <w:u w:val="single"/>
          <w:rtl/>
          <w:lang w:bidi="ar-MA"/>
        </w:rPr>
        <w:t xml:space="preserve"> </w:t>
      </w:r>
      <w:r w:rsidRPr="006A3D32">
        <w:rPr>
          <w:rFonts w:asciiTheme="majorBidi" w:hAnsiTheme="majorBidi" w:cstheme="majorBidi"/>
          <w:b/>
          <w:bCs/>
          <w:sz w:val="28"/>
          <w:szCs w:val="28"/>
          <w:rtl/>
          <w:lang w:bidi="ar-MA"/>
        </w:rPr>
        <w:t xml:space="preserve">: </w:t>
      </w:r>
      <w:r w:rsidR="00E10115">
        <w:rPr>
          <w:rFonts w:asciiTheme="majorBidi" w:hAnsiTheme="majorBidi" w:cstheme="majorBidi" w:hint="cs"/>
          <w:b/>
          <w:bCs/>
          <w:sz w:val="28"/>
          <w:szCs w:val="28"/>
          <w:rtl/>
          <w:lang w:bidi="ar-MA"/>
        </w:rPr>
        <w:t xml:space="preserve"> تخضع بنود هذا العقد لأحكام القانون الجاري به العمل أثناء النزاع.</w:t>
      </w:r>
    </w:p>
    <w:p w:rsidR="001B1F46" w:rsidRDefault="00E10115" w:rsidP="00A53883">
      <w:pPr>
        <w:spacing w:line="276" w:lineRule="auto"/>
        <w:jc w:val="lowKashida"/>
        <w:rPr>
          <w:rFonts w:asciiTheme="majorBidi" w:hAnsiTheme="majorBidi" w:cstheme="majorBidi"/>
          <w:b/>
          <w:bCs/>
          <w:sz w:val="28"/>
          <w:szCs w:val="28"/>
          <w:rtl/>
          <w:lang w:bidi="ar-MA"/>
        </w:rPr>
      </w:pPr>
      <w:r w:rsidRPr="00991FD5">
        <w:rPr>
          <w:rFonts w:asciiTheme="majorBidi" w:hAnsiTheme="majorBidi" w:cstheme="majorBidi" w:hint="cs"/>
          <w:b/>
          <w:bCs/>
          <w:sz w:val="28"/>
          <w:szCs w:val="28"/>
          <w:u w:val="single"/>
          <w:rtl/>
          <w:lang w:bidi="ar-MA"/>
        </w:rPr>
        <w:t xml:space="preserve"> الفصل العاشر</w:t>
      </w:r>
      <w:r>
        <w:rPr>
          <w:rFonts w:asciiTheme="majorBidi" w:hAnsiTheme="majorBidi" w:cstheme="majorBidi" w:hint="cs"/>
          <w:b/>
          <w:bCs/>
          <w:sz w:val="28"/>
          <w:szCs w:val="28"/>
          <w:rtl/>
          <w:lang w:bidi="ar-MA"/>
        </w:rPr>
        <w:t>: إن جميع ما يتعلق بمصاريف تسجيل هذا العقد يتحملها المكتري بنفسه، فلقد قبل كل من المكري والمكتري الشروط المشار إليها أعلاه، والتزما بتنفيذها التزاما تاما.</w:t>
      </w:r>
    </w:p>
    <w:p w:rsidR="00193EC1" w:rsidRDefault="00193EC1" w:rsidP="00D75ACA">
      <w:pPr>
        <w:spacing w:line="276" w:lineRule="auto"/>
        <w:jc w:val="lowKashida"/>
        <w:rPr>
          <w:rFonts w:asciiTheme="majorBidi" w:hAnsiTheme="majorBidi" w:cstheme="majorBidi"/>
          <w:b/>
          <w:bCs/>
          <w:sz w:val="28"/>
          <w:szCs w:val="28"/>
          <w:rtl/>
          <w:lang w:bidi="ar-MA"/>
        </w:rPr>
      </w:pPr>
    </w:p>
    <w:p w:rsidR="00193EC1" w:rsidRPr="00991FD5" w:rsidRDefault="006A3D32" w:rsidP="000040DE">
      <w:pPr>
        <w:spacing w:line="276" w:lineRule="auto"/>
        <w:jc w:val="right"/>
        <w:rPr>
          <w:rFonts w:asciiTheme="majorBidi" w:hAnsiTheme="majorBidi" w:cstheme="majorBidi"/>
          <w:b/>
          <w:bCs/>
          <w:sz w:val="28"/>
          <w:szCs w:val="28"/>
          <w:rtl/>
          <w:lang w:bidi="ar-MA"/>
        </w:rPr>
      </w:pPr>
      <w:r>
        <w:rPr>
          <w:rFonts w:asciiTheme="majorBidi" w:hAnsiTheme="majorBidi" w:cstheme="majorBidi" w:hint="cs"/>
          <w:b/>
          <w:bCs/>
          <w:sz w:val="28"/>
          <w:szCs w:val="28"/>
          <w:rtl/>
          <w:lang w:bidi="ar-MA"/>
        </w:rPr>
        <w:t xml:space="preserve">حرر </w:t>
      </w:r>
      <w:r w:rsidR="000040DE">
        <w:rPr>
          <w:rFonts w:asciiTheme="majorBidi" w:hAnsiTheme="majorBidi" w:cstheme="majorBidi"/>
          <w:b/>
          <w:bCs/>
          <w:sz w:val="28"/>
          <w:szCs w:val="28"/>
          <w:lang w:bidi="ar-MA"/>
        </w:rPr>
        <w:t>……………..</w:t>
      </w:r>
    </w:p>
    <w:p w:rsidR="00317C85" w:rsidRPr="00211E75" w:rsidRDefault="00317C85" w:rsidP="00211E75">
      <w:pPr>
        <w:spacing w:line="276" w:lineRule="auto"/>
        <w:jc w:val="center"/>
        <w:rPr>
          <w:rFonts w:cs="Times New Roman"/>
          <w:b/>
          <w:bCs/>
          <w:sz w:val="28"/>
          <w:szCs w:val="28"/>
          <w:u w:val="single"/>
          <w:rtl/>
          <w:lang w:val="en-GB"/>
        </w:rPr>
      </w:pPr>
      <w:r w:rsidRPr="00211E75">
        <w:rPr>
          <w:rFonts w:cs="Times New Roman"/>
          <w:b/>
          <w:bCs/>
          <w:sz w:val="28"/>
          <w:szCs w:val="28"/>
          <w:u w:val="single"/>
          <w:rtl/>
          <w:lang w:val="en-GB"/>
        </w:rPr>
        <w:t>إمض</w:t>
      </w:r>
      <w:r w:rsidR="009B09B9" w:rsidRPr="00211E75">
        <w:rPr>
          <w:rFonts w:cs="Times New Roman" w:hint="cs"/>
          <w:b/>
          <w:bCs/>
          <w:sz w:val="28"/>
          <w:szCs w:val="28"/>
          <w:u w:val="single"/>
          <w:rtl/>
          <w:lang w:val="en-GB"/>
        </w:rPr>
        <w:t>ـــ</w:t>
      </w:r>
      <w:r w:rsidRPr="00211E75">
        <w:rPr>
          <w:rFonts w:cs="Times New Roman"/>
          <w:b/>
          <w:bCs/>
          <w:sz w:val="28"/>
          <w:szCs w:val="28"/>
          <w:u w:val="single"/>
          <w:rtl/>
          <w:lang w:val="en-GB"/>
        </w:rPr>
        <w:t>اء</w:t>
      </w:r>
      <w:r w:rsidRPr="00211E75">
        <w:rPr>
          <w:rFonts w:cs="Times New Roman" w:hint="cs"/>
          <w:b/>
          <w:bCs/>
          <w:sz w:val="28"/>
          <w:szCs w:val="28"/>
          <w:u w:val="single"/>
          <w:rtl/>
          <w:lang w:val="en-GB"/>
        </w:rPr>
        <w:t>ات</w:t>
      </w:r>
    </w:p>
    <w:p w:rsidR="00193EC1" w:rsidRDefault="001E4183" w:rsidP="00193EC1">
      <w:pPr>
        <w:spacing w:line="276" w:lineRule="auto"/>
        <w:rPr>
          <w:rFonts w:cs="Times New Roman"/>
          <w:b/>
          <w:bCs/>
          <w:sz w:val="28"/>
          <w:szCs w:val="28"/>
          <w:rtl/>
          <w:lang w:val="en-GB"/>
        </w:rPr>
      </w:pPr>
      <w:r>
        <w:rPr>
          <w:rFonts w:cs="Times New Roman" w:hint="cs"/>
          <w:b/>
          <w:bCs/>
          <w:sz w:val="28"/>
          <w:szCs w:val="28"/>
          <w:rtl/>
          <w:lang w:val="en-GB"/>
        </w:rPr>
        <w:t xml:space="preserve">                        </w:t>
      </w:r>
      <w:r w:rsidR="00102E71" w:rsidRPr="00211E75">
        <w:rPr>
          <w:rFonts w:cs="Times New Roman"/>
          <w:b/>
          <w:bCs/>
          <w:sz w:val="28"/>
          <w:szCs w:val="28"/>
          <w:rtl/>
          <w:lang w:val="en-GB"/>
        </w:rPr>
        <w:t>صاحب</w:t>
      </w:r>
      <w:r w:rsidR="00E10115">
        <w:rPr>
          <w:rFonts w:cs="Times New Roman" w:hint="cs"/>
          <w:b/>
          <w:bCs/>
          <w:sz w:val="28"/>
          <w:szCs w:val="28"/>
          <w:rtl/>
          <w:lang w:val="en-GB"/>
        </w:rPr>
        <w:t>ة</w:t>
      </w:r>
      <w:r w:rsidR="00102E71" w:rsidRPr="00211E75">
        <w:rPr>
          <w:rFonts w:cs="Times New Roman"/>
          <w:b/>
          <w:bCs/>
          <w:sz w:val="28"/>
          <w:szCs w:val="28"/>
          <w:rtl/>
          <w:lang w:val="en-GB"/>
        </w:rPr>
        <w:t xml:space="preserve"> الملك</w:t>
      </w:r>
      <w:r w:rsidR="00E10115">
        <w:rPr>
          <w:rFonts w:cs="Times New Roman" w:hint="cs"/>
          <w:b/>
          <w:bCs/>
          <w:sz w:val="28"/>
          <w:szCs w:val="28"/>
          <w:rtl/>
          <w:lang w:val="en-GB"/>
        </w:rPr>
        <w:t>ة</w:t>
      </w:r>
      <w:r w:rsidR="00527632">
        <w:rPr>
          <w:rFonts w:cs="Times New Roman" w:hint="cs"/>
          <w:b/>
          <w:bCs/>
          <w:sz w:val="28"/>
          <w:szCs w:val="28"/>
          <w:rtl/>
          <w:lang w:val="en-GB"/>
        </w:rPr>
        <w:t xml:space="preserve"> </w:t>
      </w:r>
      <w:r w:rsidR="00193EC1">
        <w:rPr>
          <w:rFonts w:cs="Times New Roman" w:hint="cs"/>
          <w:b/>
          <w:bCs/>
          <w:sz w:val="28"/>
          <w:szCs w:val="28"/>
          <w:rtl/>
          <w:lang w:val="en-GB"/>
        </w:rPr>
        <w:t xml:space="preserve"> </w:t>
      </w:r>
      <w:r w:rsidR="00317C85" w:rsidRPr="00211E75">
        <w:rPr>
          <w:rFonts w:cs="Times New Roman"/>
          <w:b/>
          <w:bCs/>
          <w:sz w:val="28"/>
          <w:szCs w:val="28"/>
          <w:rtl/>
          <w:lang w:val="en-GB"/>
        </w:rPr>
        <w:tab/>
      </w:r>
      <w:r w:rsidR="00317C85" w:rsidRPr="00211E75">
        <w:rPr>
          <w:rFonts w:cs="Times New Roman" w:hint="cs"/>
          <w:b/>
          <w:bCs/>
          <w:sz w:val="28"/>
          <w:szCs w:val="28"/>
          <w:rtl/>
          <w:lang w:val="en-GB"/>
        </w:rPr>
        <w:t xml:space="preserve">                                           </w:t>
      </w:r>
      <w:r>
        <w:rPr>
          <w:rFonts w:cs="Times New Roman" w:hint="cs"/>
          <w:b/>
          <w:bCs/>
          <w:sz w:val="28"/>
          <w:szCs w:val="28"/>
          <w:rtl/>
          <w:lang w:val="en-GB"/>
        </w:rPr>
        <w:t xml:space="preserve"> </w:t>
      </w:r>
      <w:r w:rsidR="00317C85" w:rsidRPr="00211E75">
        <w:rPr>
          <w:rFonts w:cs="Times New Roman" w:hint="cs"/>
          <w:b/>
          <w:bCs/>
          <w:sz w:val="28"/>
          <w:szCs w:val="28"/>
          <w:rtl/>
          <w:lang w:val="en-GB"/>
        </w:rPr>
        <w:t xml:space="preserve">     </w:t>
      </w:r>
      <w:r w:rsidR="00663368" w:rsidRPr="00211E75">
        <w:rPr>
          <w:rFonts w:cs="Times New Roman" w:hint="cs"/>
          <w:b/>
          <w:bCs/>
          <w:sz w:val="28"/>
          <w:szCs w:val="28"/>
          <w:rtl/>
          <w:lang w:val="en-GB"/>
        </w:rPr>
        <w:t>الم</w:t>
      </w:r>
      <w:r w:rsidR="00211E75" w:rsidRPr="00211E75">
        <w:rPr>
          <w:rFonts w:cs="Times New Roman" w:hint="cs"/>
          <w:b/>
          <w:bCs/>
          <w:sz w:val="28"/>
          <w:szCs w:val="28"/>
          <w:rtl/>
          <w:lang w:val="en-GB"/>
        </w:rPr>
        <w:t>كتري</w:t>
      </w:r>
    </w:p>
    <w:p w:rsidR="00317C85" w:rsidRPr="00676345" w:rsidRDefault="00317C85" w:rsidP="00922F3D">
      <w:pPr>
        <w:jc w:val="both"/>
        <w:rPr>
          <w:rFonts w:ascii="Microsoft Sans Serif" w:hAnsi="Microsoft Sans Serif" w:cs="Microsoft Sans Serif"/>
          <w:b/>
          <w:bCs/>
          <w:sz w:val="32"/>
          <w:szCs w:val="32"/>
          <w:rtl/>
          <w:lang w:val="en-GB"/>
        </w:rPr>
      </w:pPr>
    </w:p>
    <w:sectPr w:rsidR="00317C85" w:rsidRPr="00676345" w:rsidSect="00991FD5">
      <w:pgSz w:w="11906" w:h="16838"/>
      <w:pgMar w:top="284" w:right="707" w:bottom="0" w:left="709"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1EA" w:rsidRDefault="008D21EA" w:rsidP="00E10115">
      <w:r>
        <w:separator/>
      </w:r>
    </w:p>
  </w:endnote>
  <w:endnote w:type="continuationSeparator" w:id="1">
    <w:p w:rsidR="008D21EA" w:rsidRDefault="008D21EA" w:rsidP="00E1011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larabiya Font">
    <w:panose1 w:val="00000000000000000000"/>
    <w:charset w:val="B2"/>
    <w:family w:val="auto"/>
    <w:pitch w:val="variable"/>
    <w:sig w:usb0="00002001" w:usb1="00000000" w:usb2="00000000" w:usb3="00000000" w:csb0="00000040" w:csb1="00000000"/>
  </w:font>
  <w:font w:name="Samir_Khouaja_Maghribi">
    <w:panose1 w:val="02010000000000000000"/>
    <w:charset w:val="00"/>
    <w:family w:val="auto"/>
    <w:pitch w:val="variable"/>
    <w:sig w:usb0="8000202F" w:usb1="90000008" w:usb2="00000008" w:usb3="00000000" w:csb0="0000004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1EA" w:rsidRDefault="008D21EA" w:rsidP="00E10115">
      <w:r>
        <w:separator/>
      </w:r>
    </w:p>
  </w:footnote>
  <w:footnote w:type="continuationSeparator" w:id="1">
    <w:p w:rsidR="008D21EA" w:rsidRDefault="008D21EA" w:rsidP="00E101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E45D5"/>
    <w:multiLevelType w:val="hybridMultilevel"/>
    <w:tmpl w:val="F6C4865A"/>
    <w:lvl w:ilvl="0" w:tplc="040C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4D8277F"/>
    <w:multiLevelType w:val="hybridMultilevel"/>
    <w:tmpl w:val="31562C86"/>
    <w:lvl w:ilvl="0" w:tplc="040C0009">
      <w:start w:val="1"/>
      <w:numFmt w:val="bullet"/>
      <w:lvlText w:val=""/>
      <w:lvlJc w:val="left"/>
      <w:pPr>
        <w:ind w:left="72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C1350B"/>
    <w:rsid w:val="000040DE"/>
    <w:rsid w:val="00021DF3"/>
    <w:rsid w:val="0002613C"/>
    <w:rsid w:val="00031A02"/>
    <w:rsid w:val="00037CCB"/>
    <w:rsid w:val="0005248B"/>
    <w:rsid w:val="000765B2"/>
    <w:rsid w:val="000B50FE"/>
    <w:rsid w:val="000B531A"/>
    <w:rsid w:val="000E691F"/>
    <w:rsid w:val="00102E71"/>
    <w:rsid w:val="00104E6F"/>
    <w:rsid w:val="0017761E"/>
    <w:rsid w:val="00185C85"/>
    <w:rsid w:val="00193EC1"/>
    <w:rsid w:val="001B092D"/>
    <w:rsid w:val="001B1F46"/>
    <w:rsid w:val="001E4183"/>
    <w:rsid w:val="001F3845"/>
    <w:rsid w:val="002116B6"/>
    <w:rsid w:val="00211E75"/>
    <w:rsid w:val="00276A8D"/>
    <w:rsid w:val="002C007B"/>
    <w:rsid w:val="002D5F0D"/>
    <w:rsid w:val="00312A40"/>
    <w:rsid w:val="00317C85"/>
    <w:rsid w:val="00331E8C"/>
    <w:rsid w:val="003638B1"/>
    <w:rsid w:val="0039190A"/>
    <w:rsid w:val="003B26CF"/>
    <w:rsid w:val="003D40E7"/>
    <w:rsid w:val="003F7596"/>
    <w:rsid w:val="0041498B"/>
    <w:rsid w:val="00415479"/>
    <w:rsid w:val="00432F1D"/>
    <w:rsid w:val="004411C6"/>
    <w:rsid w:val="004418F1"/>
    <w:rsid w:val="00443637"/>
    <w:rsid w:val="004561FD"/>
    <w:rsid w:val="00470AD3"/>
    <w:rsid w:val="004B5F99"/>
    <w:rsid w:val="00527632"/>
    <w:rsid w:val="00530EBE"/>
    <w:rsid w:val="00545643"/>
    <w:rsid w:val="00563084"/>
    <w:rsid w:val="00612CDB"/>
    <w:rsid w:val="00616E09"/>
    <w:rsid w:val="006172A2"/>
    <w:rsid w:val="00663368"/>
    <w:rsid w:val="00671578"/>
    <w:rsid w:val="00676345"/>
    <w:rsid w:val="006A3D32"/>
    <w:rsid w:val="006F6FD8"/>
    <w:rsid w:val="00700761"/>
    <w:rsid w:val="007043FB"/>
    <w:rsid w:val="0072351F"/>
    <w:rsid w:val="00751C1F"/>
    <w:rsid w:val="00762676"/>
    <w:rsid w:val="007847D6"/>
    <w:rsid w:val="007A1292"/>
    <w:rsid w:val="007A2C68"/>
    <w:rsid w:val="00802672"/>
    <w:rsid w:val="00807615"/>
    <w:rsid w:val="00873F83"/>
    <w:rsid w:val="0087444D"/>
    <w:rsid w:val="008744E6"/>
    <w:rsid w:val="008A3248"/>
    <w:rsid w:val="008A4A66"/>
    <w:rsid w:val="008D21EA"/>
    <w:rsid w:val="008D6F92"/>
    <w:rsid w:val="008F7E58"/>
    <w:rsid w:val="009047D1"/>
    <w:rsid w:val="00914695"/>
    <w:rsid w:val="00921F72"/>
    <w:rsid w:val="00922F3D"/>
    <w:rsid w:val="00945515"/>
    <w:rsid w:val="00945A55"/>
    <w:rsid w:val="009553DD"/>
    <w:rsid w:val="00991FD5"/>
    <w:rsid w:val="009A78C1"/>
    <w:rsid w:val="009B09B9"/>
    <w:rsid w:val="009B1F2E"/>
    <w:rsid w:val="009B517A"/>
    <w:rsid w:val="009E2276"/>
    <w:rsid w:val="00A1074C"/>
    <w:rsid w:val="00A126AB"/>
    <w:rsid w:val="00A3672F"/>
    <w:rsid w:val="00A53883"/>
    <w:rsid w:val="00A9026A"/>
    <w:rsid w:val="00A97C0E"/>
    <w:rsid w:val="00AA060E"/>
    <w:rsid w:val="00AA2995"/>
    <w:rsid w:val="00AD0F3F"/>
    <w:rsid w:val="00AF5E10"/>
    <w:rsid w:val="00AF610B"/>
    <w:rsid w:val="00B10259"/>
    <w:rsid w:val="00B102F3"/>
    <w:rsid w:val="00B1684F"/>
    <w:rsid w:val="00B274E8"/>
    <w:rsid w:val="00B747A0"/>
    <w:rsid w:val="00B75342"/>
    <w:rsid w:val="00B821A8"/>
    <w:rsid w:val="00B823EF"/>
    <w:rsid w:val="00B9469B"/>
    <w:rsid w:val="00C04B17"/>
    <w:rsid w:val="00C1350B"/>
    <w:rsid w:val="00C20D02"/>
    <w:rsid w:val="00C41439"/>
    <w:rsid w:val="00C73AA6"/>
    <w:rsid w:val="00C956FD"/>
    <w:rsid w:val="00CD3C9A"/>
    <w:rsid w:val="00CD4392"/>
    <w:rsid w:val="00CD6558"/>
    <w:rsid w:val="00D0295C"/>
    <w:rsid w:val="00D47C70"/>
    <w:rsid w:val="00D75ACA"/>
    <w:rsid w:val="00D77914"/>
    <w:rsid w:val="00DA1F2A"/>
    <w:rsid w:val="00DB28B6"/>
    <w:rsid w:val="00DE05BF"/>
    <w:rsid w:val="00DE45A6"/>
    <w:rsid w:val="00DE64EA"/>
    <w:rsid w:val="00DF7A95"/>
    <w:rsid w:val="00E01D8C"/>
    <w:rsid w:val="00E10115"/>
    <w:rsid w:val="00E2184D"/>
    <w:rsid w:val="00E35C57"/>
    <w:rsid w:val="00E4143D"/>
    <w:rsid w:val="00E4504F"/>
    <w:rsid w:val="00E65FA7"/>
    <w:rsid w:val="00EA2080"/>
    <w:rsid w:val="00EE5A29"/>
    <w:rsid w:val="00EF32CC"/>
    <w:rsid w:val="00F14EF8"/>
    <w:rsid w:val="00F20E39"/>
    <w:rsid w:val="00F22D13"/>
    <w:rsid w:val="00F65F95"/>
    <w:rsid w:val="00F855E0"/>
    <w:rsid w:val="00FC3E74"/>
    <w:rsid w:val="00FC45D2"/>
    <w:rsid w:val="00FD50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44E6"/>
    <w:pPr>
      <w:bidi/>
    </w:pPr>
    <w:rPr>
      <w:lang w:val="fr-FR" w:eastAsia="en-US"/>
    </w:rPr>
  </w:style>
  <w:style w:type="paragraph" w:styleId="Titre2">
    <w:name w:val="heading 2"/>
    <w:basedOn w:val="Normal"/>
    <w:next w:val="Normal"/>
    <w:qFormat/>
    <w:rsid w:val="008744E6"/>
    <w:pPr>
      <w:keepNext/>
      <w:outlineLvl w:val="1"/>
    </w:pPr>
    <w:rPr>
      <w:rFonts w:cs="Times New Roman"/>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AA2995"/>
    <w:rPr>
      <w:rFonts w:ascii="Tahoma" w:hAnsi="Tahoma" w:cs="Tahoma"/>
      <w:sz w:val="16"/>
      <w:szCs w:val="16"/>
    </w:rPr>
  </w:style>
  <w:style w:type="paragraph" w:styleId="Paragraphedeliste">
    <w:name w:val="List Paragraph"/>
    <w:basedOn w:val="Normal"/>
    <w:uiPriority w:val="34"/>
    <w:qFormat/>
    <w:rsid w:val="00914695"/>
    <w:pPr>
      <w:ind w:left="720"/>
      <w:contextualSpacing/>
    </w:pPr>
  </w:style>
  <w:style w:type="paragraph" w:styleId="En-tte">
    <w:name w:val="header"/>
    <w:basedOn w:val="Normal"/>
    <w:link w:val="En-tteCar"/>
    <w:rsid w:val="00E10115"/>
    <w:pPr>
      <w:tabs>
        <w:tab w:val="center" w:pos="4536"/>
        <w:tab w:val="right" w:pos="9072"/>
      </w:tabs>
    </w:pPr>
  </w:style>
  <w:style w:type="character" w:customStyle="1" w:styleId="En-tteCar">
    <w:name w:val="En-tête Car"/>
    <w:basedOn w:val="Policepardfaut"/>
    <w:link w:val="En-tte"/>
    <w:rsid w:val="00E10115"/>
    <w:rPr>
      <w:lang w:val="fr-FR" w:eastAsia="en-US"/>
    </w:rPr>
  </w:style>
  <w:style w:type="paragraph" w:styleId="Pieddepage">
    <w:name w:val="footer"/>
    <w:basedOn w:val="Normal"/>
    <w:link w:val="PieddepageCar"/>
    <w:rsid w:val="00E10115"/>
    <w:pPr>
      <w:tabs>
        <w:tab w:val="center" w:pos="4536"/>
        <w:tab w:val="right" w:pos="9072"/>
      </w:tabs>
    </w:pPr>
  </w:style>
  <w:style w:type="character" w:customStyle="1" w:styleId="PieddepageCar">
    <w:name w:val="Pied de page Car"/>
    <w:basedOn w:val="Policepardfaut"/>
    <w:link w:val="Pieddepage"/>
    <w:rsid w:val="00E10115"/>
    <w:rPr>
      <w:lang w:val="fr-FR" w:eastAsia="en-US"/>
    </w:rPr>
  </w:style>
</w:styles>
</file>

<file path=word/webSettings.xml><?xml version="1.0" encoding="utf-8"?>
<w:webSettings xmlns:r="http://schemas.openxmlformats.org/officeDocument/2006/relationships" xmlns:w="http://schemas.openxmlformats.org/wordprocessingml/2006/main">
  <w:divs>
    <w:div w:id="47441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43E91-4647-4558-B211-0B5AC370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2417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عــقــد الكــراء</vt:lpstr>
    </vt:vector>
  </TitlesOfParts>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عــقــد الكــراء</dc:title>
  <dc:creator>***********</dc:creator>
  <cp:lastModifiedBy>HP</cp:lastModifiedBy>
  <cp:revision>2</cp:revision>
  <cp:lastPrinted>2019-01-21T09:26:00Z</cp:lastPrinted>
  <dcterms:created xsi:type="dcterms:W3CDTF">2020-01-07T08:49:00Z</dcterms:created>
  <dcterms:modified xsi:type="dcterms:W3CDTF">2020-01-07T08:49:00Z</dcterms:modified>
</cp:coreProperties>
</file>